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10ef" w14:textId="2241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официальном толковании пункта 2 статьи 12, пунктов 2 и 8 статьи 62, пункта 1 статьи 76, подпунктов 3) и 5) пункта 3 статьи 77 Конституции Республики Казахстан</w:t>
      </w:r>
    </w:p>
    <w:p>
      <w:pPr>
        <w:spacing w:after="0"/>
        <w:ind w:left="0"/>
        <w:jc w:val="both"/>
      </w:pPr>
      <w:r>
        <w:rPr>
          <w:rFonts w:ascii="Times New Roman"/>
          <w:b w:val="false"/>
          <w:i w:val="false"/>
          <w:color w:val="000000"/>
          <w:sz w:val="28"/>
        </w:rPr>
        <w:t>Нормативное Постановление Конституционного Совета Республики Казахстан от 18 апреля 2007 года N 4</w:t>
      </w:r>
    </w:p>
    <w:p>
      <w:pPr>
        <w:spacing w:after="0"/>
        <w:ind w:left="0"/>
        <w:jc w:val="both"/>
      </w:pPr>
      <w:r>
        <w:rPr>
          <w:rFonts w:ascii="Times New Roman"/>
          <w:b w:val="false"/>
          <w:i w:val="false"/>
          <w:color w:val="000000"/>
          <w:sz w:val="28"/>
        </w:rPr>
        <w:t>
</w:t>
      </w:r>
      <w:r>
        <w:rPr>
          <w:rFonts w:ascii="Times New Roman"/>
          <w:b w:val="false"/>
          <w:i w:val="false"/>
          <w:color w:val="000000"/>
          <w:sz w:val="28"/>
        </w:rPr>
        <w:t>
       Конституционный Совет Республики Казахстан в составе Председателя Рогова И.И., членов Совета Абишева Х.А., Балтабаева К.Ж., Белорукова Н.В., Бычковой С.Ф., Нурмагамбетова A.M., Стамкулова У.М. с участием:
</w:t>
      </w:r>
      <w:r>
        <w:br/>
      </w:r>
      <w:r>
        <w:rPr>
          <w:rFonts w:ascii="Times New Roman"/>
          <w:b w:val="false"/>
          <w:i w:val="false"/>
          <w:color w:val="000000"/>
          <w:sz w:val="28"/>
        </w:rPr>
        <w:t>
      представителей субъекта обращения - депутатов Мажилиса Парламента Республики Казахстан Байменова A.M., Сабильянова Н.С. и депутата Сената Парламента Республики Казахстан Бурлакова Л.Н.,
</w:t>
      </w:r>
      <w:r>
        <w:br/>
      </w:r>
      <w:r>
        <w:rPr>
          <w:rFonts w:ascii="Times New Roman"/>
          <w:b w:val="false"/>
          <w:i w:val="false"/>
          <w:color w:val="000000"/>
          <w:sz w:val="28"/>
        </w:rPr>
        <w:t>
      представителя Правительства Республики Казахстан - вице-Министра юстиции Республики Казахстан Куставлетова Д.Р.,
</w:t>
      </w:r>
      <w:r>
        <w:br/>
      </w:r>
      <w:r>
        <w:rPr>
          <w:rFonts w:ascii="Times New Roman"/>
          <w:b w:val="false"/>
          <w:i w:val="false"/>
          <w:color w:val="000000"/>
          <w:sz w:val="28"/>
        </w:rPr>
        <w:t>
      представителя Верховного Суда Республики Казахстан - Председателя надзорной коллегии Верховного Суда Республики Казахстан Смолина А.С,
</w:t>
      </w:r>
      <w:r>
        <w:br/>
      </w:r>
      <w:r>
        <w:rPr>
          <w:rFonts w:ascii="Times New Roman"/>
          <w:b w:val="false"/>
          <w:i w:val="false"/>
          <w:color w:val="000000"/>
          <w:sz w:val="28"/>
        </w:rPr>
        <w:t>
      представителя Генеральной прокуратуры Республики Казахстан - руководителя аппарата Генерального Прокурора Республики Казахстан Сарпекова Р.К.,
</w:t>
      </w:r>
      <w:r>
        <w:br/>
      </w:r>
      <w:r>
        <w:rPr>
          <w:rFonts w:ascii="Times New Roman"/>
          <w:b w:val="false"/>
          <w:i w:val="false"/>
          <w:color w:val="000000"/>
          <w:sz w:val="28"/>
        </w:rPr>
        <w:t>
      представителя Министерства внутренних дел Республики Казахстан - начальника Юридического департамента Министерства внутренних дел Республики Казахстан Ашитова Б.З.,
</w:t>
      </w:r>
      <w:r>
        <w:br/>
      </w:r>
      <w:r>
        <w:rPr>
          <w:rFonts w:ascii="Times New Roman"/>
          <w:b w:val="false"/>
          <w:i w:val="false"/>
          <w:color w:val="000000"/>
          <w:sz w:val="28"/>
        </w:rPr>
        <w:t>
      Президента Союза адвокатов Казахстана Тугела А.К.,
</w:t>
      </w:r>
      <w:r>
        <w:br/>
      </w:r>
      <w:r>
        <w:rPr>
          <w:rFonts w:ascii="Times New Roman"/>
          <w:b w:val="false"/>
          <w:i w:val="false"/>
          <w:color w:val="000000"/>
          <w:sz w:val="28"/>
        </w:rPr>
        <w:t>
      эксперта Кожахметова А.Б.
</w:t>
      </w:r>
      <w:r>
        <w:br/>
      </w:r>
      <w:r>
        <w:rPr>
          <w:rFonts w:ascii="Times New Roman"/>
          <w:b w:val="false"/>
          <w:i w:val="false"/>
          <w:color w:val="000000"/>
          <w:sz w:val="28"/>
        </w:rPr>
        <w:t>
      рассмотрел в открытом заседании обращение группы депутатов Парламента Республики Казахстан об официальном толковании пункта 2 статьи 12, пунктов 2 и 8 статьи 62, пункта 1 статьи 76, подпунктов 3) и 5) пункта 3 статьи 77 Конституции Республики Казахстан.
</w:t>
      </w:r>
      <w:r>
        <w:br/>
      </w:r>
      <w:r>
        <w:rPr>
          <w:rFonts w:ascii="Times New Roman"/>
          <w:b w:val="false"/>
          <w:i w:val="false"/>
          <w:color w:val="000000"/>
          <w:sz w:val="28"/>
        </w:rPr>
        <w:t>
      Заслушав сообщение докладчика - члена Конституционного Совета Бычковой С.Ф., выступления участников заседания, изучив материалы конституционного производства, в том числе, заключения экспертов - доктора юридических наук, профессора, заведующего кафедрой судебной власти и уголовного процесса Казахского национального университета им. аль-Фараби Халикова К.Х. и доктора юридических наук, профессора, проректора по учебной и учебно-методической работе Казахского гуманитарно-юридического университета Ударцева С.Ф., 
</w:t>
      </w:r>
      <w:r>
        <w:rPr>
          <w:rFonts w:ascii="Times New Roman"/>
          <w:b/>
          <w:i w:val="false"/>
          <w:color w:val="000000"/>
          <w:sz w:val="28"/>
        </w:rPr>
        <w:t>
Конституционный Совет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установил
</w:t>
      </w:r>
      <w:r>
        <w:rPr>
          <w:rFonts w:ascii="Times New Roman"/>
          <w:b w:val="false"/>
          <w:i w:val="false"/>
          <w:color w:val="000000"/>
          <w:sz w:val="28"/>
        </w:rPr>
        <w:t>
:
</w:t>
      </w:r>
    </w:p>
    <w:p>
      <w:pPr>
        <w:spacing w:after="0"/>
        <w:ind w:left="0"/>
        <w:jc w:val="both"/>
      </w:pPr>
      <w:r>
        <w:rPr>
          <w:rFonts w:ascii="Times New Roman"/>
          <w:b w:val="false"/>
          <w:i w:val="false"/>
          <w:color w:val="000000"/>
          <w:sz w:val="28"/>
        </w:rPr>
        <w:t>
      В Конституционный Совет Республики Казахстан 15 марта 2007 года поступило обращение группы депутатов Парламента Республики Казахстан об официальном толковании пункта 2 
</w:t>
      </w:r>
      <w:r>
        <w:rPr>
          <w:rFonts w:ascii="Times New Roman"/>
          <w:b w:val="false"/>
          <w:i w:val="false"/>
          <w:color w:val="000000"/>
          <w:sz w:val="28"/>
        </w:rPr>
        <w:t xml:space="preserve"> статьи 12 </w:t>
      </w:r>
      <w:r>
        <w:rPr>
          <w:rFonts w:ascii="Times New Roman"/>
          <w:b w:val="false"/>
          <w:i w:val="false"/>
          <w:color w:val="000000"/>
          <w:sz w:val="28"/>
        </w:rPr>
        <w:t>
, пунктов 2 и 8 
</w:t>
      </w:r>
      <w:r>
        <w:rPr>
          <w:rFonts w:ascii="Times New Roman"/>
          <w:b w:val="false"/>
          <w:i w:val="false"/>
          <w:color w:val="000000"/>
          <w:sz w:val="28"/>
        </w:rPr>
        <w:t xml:space="preserve"> статьи 62 </w:t>
      </w:r>
      <w:r>
        <w:rPr>
          <w:rFonts w:ascii="Times New Roman"/>
          <w:b w:val="false"/>
          <w:i w:val="false"/>
          <w:color w:val="000000"/>
          <w:sz w:val="28"/>
        </w:rPr>
        <w:t>
, пункта 1 
</w:t>
      </w:r>
      <w:r>
        <w:rPr>
          <w:rFonts w:ascii="Times New Roman"/>
          <w:b w:val="false"/>
          <w:i w:val="false"/>
          <w:color w:val="000000"/>
          <w:sz w:val="28"/>
        </w:rPr>
        <w:t xml:space="preserve"> статьи 76 </w:t>
      </w:r>
      <w:r>
        <w:rPr>
          <w:rFonts w:ascii="Times New Roman"/>
          <w:b w:val="false"/>
          <w:i w:val="false"/>
          <w:color w:val="000000"/>
          <w:sz w:val="28"/>
        </w:rPr>
        <w:t>
, подпунктов 3) и 5) пункта 3 
</w:t>
      </w:r>
      <w:r>
        <w:rPr>
          <w:rFonts w:ascii="Times New Roman"/>
          <w:b w:val="false"/>
          <w:i w:val="false"/>
          <w:color w:val="000000"/>
          <w:sz w:val="28"/>
        </w:rPr>
        <w:t xml:space="preserve"> статьи 77 </w:t>
      </w:r>
      <w:r>
        <w:rPr>
          <w:rFonts w:ascii="Times New Roman"/>
          <w:b w:val="false"/>
          <w:i w:val="false"/>
          <w:color w:val="000000"/>
          <w:sz w:val="28"/>
        </w:rPr>
        <w:t>
 Конституции Республики Казахстан.
</w:t>
      </w:r>
      <w:r>
        <w:br/>
      </w:r>
      <w:r>
        <w:rPr>
          <w:rFonts w:ascii="Times New Roman"/>
          <w:b w:val="false"/>
          <w:i w:val="false"/>
          <w:color w:val="000000"/>
          <w:sz w:val="28"/>
        </w:rPr>
        <w:t>
      В ходе заседания установлено, что поводом для обращения в Конституционный Совет послужило постановление Алматинского городского суда от 23 января 2007 года об отклонении ходатайства Едигеева А., обвиняемого в совершении преступлений, предусмотренных частью первой статьи 
</w:t>
      </w:r>
      <w:r>
        <w:rPr>
          <w:rFonts w:ascii="Times New Roman"/>
          <w:b w:val="false"/>
          <w:i w:val="false"/>
          <w:color w:val="000000"/>
          <w:sz w:val="28"/>
        </w:rPr>
        <w:t xml:space="preserve"> 362 </w:t>
      </w:r>
      <w:r>
        <w:rPr>
          <w:rFonts w:ascii="Times New Roman"/>
          <w:b w:val="false"/>
          <w:i w:val="false"/>
          <w:color w:val="000000"/>
          <w:sz w:val="28"/>
        </w:rPr>
        <w:t>
, частью второй статьи 
</w:t>
      </w:r>
      <w:r>
        <w:rPr>
          <w:rFonts w:ascii="Times New Roman"/>
          <w:b w:val="false"/>
          <w:i w:val="false"/>
          <w:color w:val="000000"/>
          <w:sz w:val="28"/>
        </w:rPr>
        <w:t xml:space="preserve"> 241 </w:t>
      </w:r>
      <w:r>
        <w:rPr>
          <w:rFonts w:ascii="Times New Roman"/>
          <w:b w:val="false"/>
          <w:i w:val="false"/>
          <w:color w:val="000000"/>
          <w:sz w:val="28"/>
        </w:rPr>
        <w:t>
, частью третьей статьи 
</w:t>
      </w:r>
      <w:r>
        <w:rPr>
          <w:rFonts w:ascii="Times New Roman"/>
          <w:b w:val="false"/>
          <w:i w:val="false"/>
          <w:color w:val="000000"/>
          <w:sz w:val="28"/>
        </w:rPr>
        <w:t xml:space="preserve"> 234 </w:t>
      </w:r>
      <w:r>
        <w:rPr>
          <w:rFonts w:ascii="Times New Roman"/>
          <w:b w:val="false"/>
          <w:i w:val="false"/>
          <w:color w:val="000000"/>
          <w:sz w:val="28"/>
        </w:rPr>
        <w:t>
, пунктами "б", "в", "д" и "ж" части второй 
</w:t>
      </w:r>
      <w:r>
        <w:rPr>
          <w:rFonts w:ascii="Times New Roman"/>
          <w:b w:val="false"/>
          <w:i w:val="false"/>
          <w:color w:val="000000"/>
          <w:sz w:val="28"/>
        </w:rPr>
        <w:t xml:space="preserve"> статьи 96 </w:t>
      </w:r>
      <w:r>
        <w:rPr>
          <w:rFonts w:ascii="Times New Roman"/>
          <w:b w:val="false"/>
          <w:i w:val="false"/>
          <w:color w:val="000000"/>
          <w:sz w:val="28"/>
        </w:rPr>
        <w:t>
 Уголовного кодекса Республики Казахстан, о рассмотрении его дела судом с участием присяжных заседателей.
</w:t>
      </w:r>
      <w:r>
        <w:br/>
      </w:r>
      <w:r>
        <w:rPr>
          <w:rFonts w:ascii="Times New Roman"/>
          <w:b w:val="false"/>
          <w:i w:val="false"/>
          <w:color w:val="000000"/>
          <w:sz w:val="28"/>
        </w:rPr>
        <w:t>
      Из обращения следует, что Алматинский городской суд мотивировал свое решение тем, что ходатайство о рассмотрении дела судом с участием присяжных заседателей обвиняемый вправе заявлять только при объявлении ему об окончании предварительного следствия и предъявлении для ознакомления всех материалов дела (части 3 и 5 
</w:t>
      </w:r>
      <w:r>
        <w:rPr>
          <w:rFonts w:ascii="Times New Roman"/>
          <w:b w:val="false"/>
          <w:i w:val="false"/>
          <w:color w:val="000000"/>
          <w:sz w:val="28"/>
        </w:rPr>
        <w:t xml:space="preserve"> статьи 546 </w:t>
      </w:r>
      <w:r>
        <w:rPr>
          <w:rFonts w:ascii="Times New Roman"/>
          <w:b w:val="false"/>
          <w:i w:val="false"/>
          <w:color w:val="000000"/>
          <w:sz w:val="28"/>
        </w:rPr>
        <w:t>
 Уголовно-процессуального кодекса Республики Казахстан), чего не было сделано в досудебном производстве по указанному уголовному делу.
</w:t>
      </w:r>
      <w:r>
        <w:br/>
      </w:r>
      <w:r>
        <w:rPr>
          <w:rFonts w:ascii="Times New Roman"/>
          <w:b w:val="false"/>
          <w:i w:val="false"/>
          <w:color w:val="000000"/>
          <w:sz w:val="28"/>
        </w:rPr>
        <w:t>
      По мнению субъекта обращения, данное постановление Алматинского городского суда "вызывает вопросы в части его соответствия как общепринятым международно-правовым стандартам, так и внутреннему законодательству Республики Казахстан, в том числе Конституции Республики Казахстан".
</w:t>
      </w:r>
      <w:r>
        <w:br/>
      </w:r>
      <w:r>
        <w:rPr>
          <w:rFonts w:ascii="Times New Roman"/>
          <w:b w:val="false"/>
          <w:i w:val="false"/>
          <w:color w:val="000000"/>
          <w:sz w:val="28"/>
        </w:rPr>
        <w:t>
      Субъект обращения просит дать официальное толкование норм пункта 2 статьи 12, пунктов 2 и 8 статьи 62, пункта 1 статьи 76, подпунктов 3) и 5) пункта 3 статьи 77 Конституции Республики Казахстан, ответив при этом на следующие вопросы:
</w:t>
      </w:r>
      <w:r>
        <w:br/>
      </w:r>
      <w:r>
        <w:rPr>
          <w:rFonts w:ascii="Times New Roman"/>
          <w:b w:val="false"/>
          <w:i w:val="false"/>
          <w:color w:val="000000"/>
          <w:sz w:val="28"/>
        </w:rPr>
        <w:t>
      "1. Относится ли понятие подсудности, содержащееся в п.п. 3) п. 3 ст.77 Конституции РК не только к подсудности уголовных дел Верховному Суду РК и местным судам, а также территориальной подсудности, но и к рассмотрению уголовных дел судами с участием присяжных заседателей, как самостоятельной формы судопроизводства?"
</w:t>
      </w:r>
      <w:r>
        <w:br/>
      </w:r>
      <w:r>
        <w:rPr>
          <w:rFonts w:ascii="Times New Roman"/>
          <w:b w:val="false"/>
          <w:i w:val="false"/>
          <w:color w:val="000000"/>
          <w:sz w:val="28"/>
        </w:rPr>
        <w:t>
      "2. Если понятие подсудности относится к судопроизводству с участием присяжных заседателей, то может ли конституционная норма, содержащаяся в п.п. 3) п. 3 
</w:t>
      </w:r>
      <w:r>
        <w:rPr>
          <w:rFonts w:ascii="Times New Roman"/>
          <w:b w:val="false"/>
          <w:i w:val="false"/>
          <w:color w:val="000000"/>
          <w:sz w:val="28"/>
        </w:rPr>
        <w:t xml:space="preserve"> ст.77 </w:t>
      </w:r>
      <w:r>
        <w:rPr>
          <w:rFonts w:ascii="Times New Roman"/>
          <w:b w:val="false"/>
          <w:i w:val="false"/>
          <w:color w:val="000000"/>
          <w:sz w:val="28"/>
        </w:rPr>
        <w:t>
 Конституции РК, истолковываться в данном конкретном случае таким образом, что если на стадии предварительного расследования обвиняемый был лишен своего права ходатайствовать о рассмотрении его дела судом с участием присяжных заседателей по формальным причинам (
</w:t>
      </w:r>
      <w:r>
        <w:rPr>
          <w:rFonts w:ascii="Times New Roman"/>
          <w:b w:val="false"/>
          <w:i w:val="false"/>
          <w:color w:val="000000"/>
          <w:sz w:val="28"/>
        </w:rPr>
        <w:t xml:space="preserve"> Закон РК </w:t>
      </w: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введения уголовного судопроизводства с участием присяжных заседателей" (далее - Закон) вступил в силу, но не был введен в действие на тот момент времени), то судебное разбирательство может осуществляться по подсудности, с которой обвиняемый не согласен (с учетом того, что Закон уже вступил в действие)?"
</w:t>
      </w:r>
      <w:r>
        <w:br/>
      </w:r>
      <w:r>
        <w:rPr>
          <w:rFonts w:ascii="Times New Roman"/>
          <w:b w:val="false"/>
          <w:i w:val="false"/>
          <w:color w:val="000000"/>
          <w:sz w:val="28"/>
        </w:rPr>
        <w:t>
      "3. Каково соотношение конституционных норм, содержащихся в п.2 и п.8 
</w:t>
      </w:r>
      <w:r>
        <w:rPr>
          <w:rFonts w:ascii="Times New Roman"/>
          <w:b w:val="false"/>
          <w:i w:val="false"/>
          <w:color w:val="000000"/>
          <w:sz w:val="28"/>
        </w:rPr>
        <w:t xml:space="preserve"> ст. 62 </w:t>
      </w:r>
      <w:r>
        <w:rPr>
          <w:rFonts w:ascii="Times New Roman"/>
          <w:b w:val="false"/>
          <w:i w:val="false"/>
          <w:color w:val="000000"/>
          <w:sz w:val="28"/>
        </w:rPr>
        <w:t>
 Конституции РК, в части обеспечения прав и свобод граждан?"
</w:t>
      </w:r>
      <w:r>
        <w:br/>
      </w:r>
      <w:r>
        <w:rPr>
          <w:rFonts w:ascii="Times New Roman"/>
          <w:b w:val="false"/>
          <w:i w:val="false"/>
          <w:color w:val="000000"/>
          <w:sz w:val="28"/>
        </w:rPr>
        <w:t>
      "4. В данном конкретном случае возлагал ли вступивший в силу, но не введенный в действие, Закон обязанность на орган предварительного расследования ознакомить обвиняемого с его правом на рассмотрение его дела судом с участием присяжных заседателей, которым со всей очевидностью он будет обладать после введения этого Закона в действие и до начала судебного рассмотрения этого дела."
</w:t>
      </w:r>
      <w:r>
        <w:br/>
      </w:r>
      <w:r>
        <w:rPr>
          <w:rFonts w:ascii="Times New Roman"/>
          <w:b w:val="false"/>
          <w:i w:val="false"/>
          <w:color w:val="000000"/>
          <w:sz w:val="28"/>
        </w:rPr>
        <w:t>
      "5. Закон, предоставляющий обвиняемому (подсудимому) дополнительные гарантии рассмотрения его дела беспристрастным и независимым судом (рассмотрение дела судом с участием присяжных заседателей), введен в действие к началу судебного рассмотрения. Однако обвиняемый не смог воспользоваться этим своим правом, поскольку для этого он должен был заявить ходатайство по окончании предварительного расследования при ознакомлении с материалами дела. Такое ходатайство он заявить не смог из-за того, что к этому моменту Закон вступил в силу, но не был введен в действие, и поэтому следователь не сообщил обвиняемому об имеющемся у него праве заявить ходатайство о рассмотрении его дела судом с участием присяжных.
</w:t>
      </w:r>
      <w:r>
        <w:br/>
      </w:r>
      <w:r>
        <w:rPr>
          <w:rFonts w:ascii="Times New Roman"/>
          <w:b w:val="false"/>
          <w:i w:val="false"/>
          <w:color w:val="000000"/>
          <w:sz w:val="28"/>
        </w:rPr>
        <w:t>
      Мог ли в данном конкретном случае суд непосредственно применить нормы Конституции РК и, руководствуясь п.2 ст. 12 и п.1 
</w:t>
      </w:r>
      <w:r>
        <w:rPr>
          <w:rFonts w:ascii="Times New Roman"/>
          <w:b w:val="false"/>
          <w:i w:val="false"/>
          <w:color w:val="000000"/>
          <w:sz w:val="28"/>
        </w:rPr>
        <w:t xml:space="preserve"> ст.76 </w:t>
      </w:r>
      <w:r>
        <w:rPr>
          <w:rFonts w:ascii="Times New Roman"/>
          <w:b w:val="false"/>
          <w:i w:val="false"/>
          <w:color w:val="000000"/>
          <w:sz w:val="28"/>
        </w:rPr>
        <w:t>
 Конституции РК, восстановить право обвиняемого на заявление ходатайства о рассмотрении его уголовного дела судом с участием присяжных заседателей?"
</w:t>
      </w:r>
      <w:r>
        <w:br/>
      </w:r>
      <w:r>
        <w:rPr>
          <w:rFonts w:ascii="Times New Roman"/>
          <w:b w:val="false"/>
          <w:i w:val="false"/>
          <w:color w:val="000000"/>
          <w:sz w:val="28"/>
        </w:rPr>
        <w:t>
      "6. Может ли конституционная норма, содержащаяся в п.п. 5) п. 3 ст. 77 Конституции Республики Казахстан, истолковываться таким образом, что она распространяется на обратную силу закона, иным образом улучшающего положение лица, совершившего преступление, в том числе предоставляющего ему дополнительные гарантии защиты его прав и свобод или есть иная конституционная норма, касающаяся этого вопроса?"
</w:t>
      </w:r>
      <w:r>
        <w:br/>
      </w:r>
      <w:r>
        <w:rPr>
          <w:rFonts w:ascii="Times New Roman"/>
          <w:b w:val="false"/>
          <w:i w:val="false"/>
          <w:color w:val="000000"/>
          <w:sz w:val="28"/>
        </w:rPr>
        <w:t>
      Субъект обращения усматривает противоречия, обусловленные неправильным, по его мнению, толкованием и применением отдельных норм законодательных актов, регулирующих вопросы осуществления правосудия с участием присяжных заседателей, по конкретному уголовному делу. Однако толкование норм законов Республики Казахстан, а также оценка практики их применения в компетенцию Конституционного Совета не входят. Поскольку полномочия Конституционного Совета не должны выходить за пределы обращения, конституционность норм законов в настоящем конституционном производстве им также не проверялась.
</w:t>
      </w:r>
      <w:r>
        <w:br/>
      </w:r>
      <w:r>
        <w:rPr>
          <w:rFonts w:ascii="Times New Roman"/>
          <w:b w:val="false"/>
          <w:i w:val="false"/>
          <w:color w:val="000000"/>
          <w:sz w:val="28"/>
        </w:rPr>
        <w:t>
      В связи с этим в соответствии с подпунктом 4) пункта 1 
</w:t>
      </w:r>
      <w:r>
        <w:rPr>
          <w:rFonts w:ascii="Times New Roman"/>
          <w:b w:val="false"/>
          <w:i w:val="false"/>
          <w:color w:val="000000"/>
          <w:sz w:val="28"/>
        </w:rPr>
        <w:t xml:space="preserve"> статьи 72 </w:t>
      </w:r>
      <w:r>
        <w:rPr>
          <w:rFonts w:ascii="Times New Roman"/>
          <w:b w:val="false"/>
          <w:i w:val="false"/>
          <w:color w:val="000000"/>
          <w:sz w:val="28"/>
        </w:rPr>
        <w:t>
 Конституции Республики Казахстан Конституционный Совет дает официальное толкование пункта 2 
</w:t>
      </w:r>
      <w:r>
        <w:rPr>
          <w:rFonts w:ascii="Times New Roman"/>
          <w:b w:val="false"/>
          <w:i w:val="false"/>
          <w:color w:val="000000"/>
          <w:sz w:val="28"/>
        </w:rPr>
        <w:t xml:space="preserve"> статьи 12 </w:t>
      </w:r>
      <w:r>
        <w:rPr>
          <w:rFonts w:ascii="Times New Roman"/>
          <w:b w:val="false"/>
          <w:i w:val="false"/>
          <w:color w:val="000000"/>
          <w:sz w:val="28"/>
        </w:rPr>
        <w:t>
, пунктов 2 и 8 
</w:t>
      </w:r>
      <w:r>
        <w:rPr>
          <w:rFonts w:ascii="Times New Roman"/>
          <w:b w:val="false"/>
          <w:i w:val="false"/>
          <w:color w:val="000000"/>
          <w:sz w:val="28"/>
        </w:rPr>
        <w:t xml:space="preserve"> статьи 62 </w:t>
      </w:r>
      <w:r>
        <w:rPr>
          <w:rFonts w:ascii="Times New Roman"/>
          <w:b w:val="false"/>
          <w:i w:val="false"/>
          <w:color w:val="000000"/>
          <w:sz w:val="28"/>
        </w:rPr>
        <w:t>
, пункта 1 статьи 76, подпунктов 3) и 5) пункта 3 
</w:t>
      </w:r>
      <w:r>
        <w:rPr>
          <w:rFonts w:ascii="Times New Roman"/>
          <w:b w:val="false"/>
          <w:i w:val="false"/>
          <w:color w:val="000000"/>
          <w:sz w:val="28"/>
        </w:rPr>
        <w:t xml:space="preserve"> статьи 77 </w:t>
      </w:r>
      <w:r>
        <w:rPr>
          <w:rFonts w:ascii="Times New Roman"/>
          <w:b w:val="false"/>
          <w:i w:val="false"/>
          <w:color w:val="000000"/>
          <w:sz w:val="28"/>
        </w:rPr>
        <w:t>
 Конституции Республики Казахстан с учетом норм законов, регулирующих вопросы судопроизводства с участием присяжных заседателей, а именно -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от 16 января 2006 года N 122-III "О внесении изменений и дополнений в некоторые законодательные акты Республики Казахстан по вопросам введения уголовного судопроизводства с участием присяжных заседателей" и 
</w:t>
      </w:r>
      <w:r>
        <w:rPr>
          <w:rFonts w:ascii="Times New Roman"/>
          <w:b w:val="false"/>
          <w:i w:val="false"/>
          <w:color w:val="000000"/>
          <w:sz w:val="28"/>
        </w:rPr>
        <w:t xml:space="preserve"> Уголовно-процессуального </w:t>
      </w:r>
      <w:r>
        <w:rPr>
          <w:rFonts w:ascii="Times New Roman"/>
          <w:b w:val="false"/>
          <w:i w:val="false"/>
          <w:color w:val="000000"/>
          <w:sz w:val="28"/>
        </w:rPr>
        <w:t>
 кодекса Республики Казахстан от 13 декабря 1997 года N 206-1.
</w:t>
      </w:r>
      <w:r>
        <w:br/>
      </w:r>
      <w:r>
        <w:rPr>
          <w:rFonts w:ascii="Times New Roman"/>
          <w:b w:val="false"/>
          <w:i w:val="false"/>
          <w:color w:val="000000"/>
          <w:sz w:val="28"/>
        </w:rPr>
        <w:t>
      При толковании указанных норм Основного Закона Конституционный Совет Республики Казахстан исходит из следующего.
</w:t>
      </w:r>
      <w:r>
        <w:br/>
      </w: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 Конституцией Республики Казахстан установлен принцип судопроизводства, в соответствии с которым никому не может быть без его согласия изменена подсудность, предусмотренная для него законом (подпункт 3) пункта 3 статьи 77 Конституции).
</w:t>
      </w:r>
      <w:r>
        <w:br/>
      </w:r>
      <w:r>
        <w:rPr>
          <w:rFonts w:ascii="Times New Roman"/>
          <w:b w:val="false"/>
          <w:i w:val="false"/>
          <w:color w:val="000000"/>
          <w:sz w:val="28"/>
        </w:rPr>
        <w:t>
      Признание права лица на рассмотрение его дела в суде, к подсудности которого оно отнесено законом, является одной из гарантий права на судебную защиту и беспрепятственного доступа к правосудию, одним из проявлений равенства каждого перед законом и судом. Это гарантия содержится также в пункте 1 
</w:t>
      </w:r>
      <w:r>
        <w:rPr>
          <w:rFonts w:ascii="Times New Roman"/>
          <w:b w:val="false"/>
          <w:i w:val="false"/>
          <w:color w:val="000000"/>
          <w:sz w:val="28"/>
        </w:rPr>
        <w:t xml:space="preserve"> статьи 14 </w:t>
      </w:r>
      <w:r>
        <w:rPr>
          <w:rFonts w:ascii="Times New Roman"/>
          <w:b w:val="false"/>
          <w:i w:val="false"/>
          <w:color w:val="000000"/>
          <w:sz w:val="28"/>
        </w:rPr>
        <w:t>
 Международного пакта о гражданских и политических правах, принятого резолюцией 2200А (XXI) Генеральной Ассамблеи Организации Объединенных Наций от 16 декабря 1966 года, ратифицированного Законом Республики Казахстан от 28 ноября 2005 года N 91-III, где сказано о том, что каждый имеет право при предъявлении ему уголовного обвинения на справедливое и публичное разбирательство дела в разумный срок независимым, беспристрастным и компетентным судом, созданным на основании закона.
</w:t>
      </w:r>
      <w:r>
        <w:br/>
      </w:r>
      <w:r>
        <w:rPr>
          <w:rFonts w:ascii="Times New Roman"/>
          <w:b w:val="false"/>
          <w:i w:val="false"/>
          <w:color w:val="000000"/>
          <w:sz w:val="28"/>
        </w:rPr>
        <w:t>
      Конституция Республики Казахстан, не устанавливая правил определения подсудности, относит их к компетенции законодателя. Конституционный Совет в 
</w:t>
      </w:r>
      <w:r>
        <w:rPr>
          <w:rFonts w:ascii="Times New Roman"/>
          <w:b w:val="false"/>
          <w:i w:val="false"/>
          <w:color w:val="000000"/>
          <w:sz w:val="28"/>
        </w:rPr>
        <w:t xml:space="preserve"> постановлении </w:t>
      </w:r>
      <w:r>
        <w:rPr>
          <w:rFonts w:ascii="Times New Roman"/>
          <w:b w:val="false"/>
          <w:i w:val="false"/>
          <w:color w:val="000000"/>
          <w:sz w:val="28"/>
        </w:rPr>
        <w:t>
 от 6 марта 1997 года N 3 "Об официальном толковании пункта 1 
</w:t>
      </w:r>
      <w:r>
        <w:rPr>
          <w:rFonts w:ascii="Times New Roman"/>
          <w:b w:val="false"/>
          <w:i w:val="false"/>
          <w:color w:val="000000"/>
          <w:sz w:val="28"/>
        </w:rPr>
        <w:t xml:space="preserve"> статьи 4 </w:t>
      </w:r>
      <w:r>
        <w:rPr>
          <w:rFonts w:ascii="Times New Roman"/>
          <w:b w:val="false"/>
          <w:i w:val="false"/>
          <w:color w:val="000000"/>
          <w:sz w:val="28"/>
        </w:rPr>
        <w:t>
, пункта 1 
</w:t>
      </w:r>
      <w:r>
        <w:rPr>
          <w:rFonts w:ascii="Times New Roman"/>
          <w:b w:val="false"/>
          <w:i w:val="false"/>
          <w:color w:val="000000"/>
          <w:sz w:val="28"/>
        </w:rPr>
        <w:t xml:space="preserve"> статьи 14 </w:t>
      </w:r>
      <w:r>
        <w:rPr>
          <w:rFonts w:ascii="Times New Roman"/>
          <w:b w:val="false"/>
          <w:i w:val="false"/>
          <w:color w:val="000000"/>
          <w:sz w:val="28"/>
        </w:rPr>
        <w:t>
, подпункта 3) пункта 3 
</w:t>
      </w:r>
      <w:r>
        <w:rPr>
          <w:rFonts w:ascii="Times New Roman"/>
          <w:b w:val="false"/>
          <w:i w:val="false"/>
          <w:color w:val="000000"/>
          <w:sz w:val="28"/>
        </w:rPr>
        <w:t xml:space="preserve"> статьи 77 </w:t>
      </w:r>
      <w:r>
        <w:rPr>
          <w:rFonts w:ascii="Times New Roman"/>
          <w:b w:val="false"/>
          <w:i w:val="false"/>
          <w:color w:val="000000"/>
          <w:sz w:val="28"/>
        </w:rPr>
        <w:t>
, пункта 1 
</w:t>
      </w:r>
      <w:r>
        <w:rPr>
          <w:rFonts w:ascii="Times New Roman"/>
          <w:b w:val="false"/>
          <w:i w:val="false"/>
          <w:color w:val="000000"/>
          <w:sz w:val="28"/>
        </w:rPr>
        <w:t xml:space="preserve"> статьи 79 </w:t>
      </w:r>
      <w:r>
        <w:rPr>
          <w:rFonts w:ascii="Times New Roman"/>
          <w:b w:val="false"/>
          <w:i w:val="false"/>
          <w:color w:val="000000"/>
          <w:sz w:val="28"/>
        </w:rPr>
        <w:t>
 и пункта 1 
</w:t>
      </w:r>
      <w:r>
        <w:rPr>
          <w:rFonts w:ascii="Times New Roman"/>
          <w:b w:val="false"/>
          <w:i w:val="false"/>
          <w:color w:val="000000"/>
          <w:sz w:val="28"/>
        </w:rPr>
        <w:t xml:space="preserve"> статьи 83 </w:t>
      </w:r>
      <w:r>
        <w:rPr>
          <w:rFonts w:ascii="Times New Roman"/>
          <w:b w:val="false"/>
          <w:i w:val="false"/>
          <w:color w:val="000000"/>
          <w:sz w:val="28"/>
        </w:rPr>
        <w:t>
 Конституции Республики Казахстан" разъяснил, что определение подсудности для разной категории дел процессуальным законом учитывает специфическую особенность, сложность, общественную значимость дел, необходимость обеспечения быстрого и эффективного их разрешения". В 
</w:t>
      </w:r>
      <w:r>
        <w:rPr>
          <w:rFonts w:ascii="Times New Roman"/>
          <w:b w:val="false"/>
          <w:i w:val="false"/>
          <w:color w:val="000000"/>
          <w:sz w:val="28"/>
        </w:rPr>
        <w:t xml:space="preserve"> постановлении </w:t>
      </w:r>
      <w:r>
        <w:rPr>
          <w:rFonts w:ascii="Times New Roman"/>
          <w:b w:val="false"/>
          <w:i w:val="false"/>
          <w:color w:val="000000"/>
          <w:sz w:val="28"/>
        </w:rPr>
        <w:t>
 Конституционного Совета Республики Казахстан от 5 мая 1999 года N 8/2 "О представлении Мангистауского областного суда о признании неконституционной части шестой статьи 
</w:t>
      </w:r>
      <w:r>
        <w:rPr>
          <w:rFonts w:ascii="Times New Roman"/>
          <w:b w:val="false"/>
          <w:i w:val="false"/>
          <w:color w:val="000000"/>
          <w:sz w:val="28"/>
        </w:rPr>
        <w:t xml:space="preserve"> 292 </w:t>
      </w:r>
      <w:r>
        <w:rPr>
          <w:rFonts w:ascii="Times New Roman"/>
          <w:b w:val="false"/>
          <w:i w:val="false"/>
          <w:color w:val="000000"/>
          <w:sz w:val="28"/>
        </w:rPr>
        <w:t>
 Уголовно-процессуального кодекса Республики Казахстан" указано, что "подпункт 3) пункта 3 статьи 77 Конституции предполагает наличие правил о подсудности дел. Компетенция различных уровней судов определяется лишь кругом дел, отнесенных законом к их ведению".
</w:t>
      </w:r>
      <w:r>
        <w:br/>
      </w:r>
      <w:r>
        <w:rPr>
          <w:rFonts w:ascii="Times New Roman"/>
          <w:b w:val="false"/>
          <w:i w:val="false"/>
          <w:color w:val="000000"/>
          <w:sz w:val="28"/>
        </w:rPr>
        <w:t>
      В уголовном судопроизводстве вопросы подсудности регулируются Уголовно-процессуальным кодексом Республики Казахстан (далее - УПК). Согласно части первой статьи 
</w:t>
      </w:r>
      <w:r>
        <w:rPr>
          <w:rFonts w:ascii="Times New Roman"/>
          <w:b w:val="false"/>
          <w:i w:val="false"/>
          <w:color w:val="000000"/>
          <w:sz w:val="28"/>
        </w:rPr>
        <w:t xml:space="preserve"> 543 </w:t>
      </w:r>
      <w:r>
        <w:rPr>
          <w:rFonts w:ascii="Times New Roman"/>
          <w:b w:val="false"/>
          <w:i w:val="false"/>
          <w:color w:val="000000"/>
          <w:sz w:val="28"/>
        </w:rPr>
        <w:t>
 УПК "суд с участием присяжных заседателей рассматривает дела о преступлениях, указанных в части второй статьи 
</w:t>
      </w:r>
      <w:r>
        <w:rPr>
          <w:rFonts w:ascii="Times New Roman"/>
          <w:b w:val="false"/>
          <w:i w:val="false"/>
          <w:color w:val="000000"/>
          <w:sz w:val="28"/>
        </w:rPr>
        <w:t xml:space="preserve"> 291 </w:t>
      </w:r>
      <w:r>
        <w:rPr>
          <w:rFonts w:ascii="Times New Roman"/>
          <w:b w:val="false"/>
          <w:i w:val="false"/>
          <w:color w:val="000000"/>
          <w:sz w:val="28"/>
        </w:rPr>
        <w:t>
 настоящего Кодекса, за исключением дел о применении принудительных мер медицинского характера к лицам, совершившим указанные в части второй статьи 291 настоящего Кодекса деяния в состоянии невменяемости либо заболевшим душевной болезнью после их совершения". Применительно к данной категории уголовных дел закон определяет их подсудность по первой инстанции областному или приравненным к нему судам (часть вторая статьи 291 УПК). При этом рассмотрение уголовных дел по обвинению лиц в совершении преступлений, за которые в качестве меры наказания может быть применена смертная казнь, осуществляется судом первой инстанции в составе трех судей, а при наличии ходатайства обвиняемого - в составе двух судей и девяти присяжных заседателей (часть вторая статьи 
</w:t>
      </w:r>
      <w:r>
        <w:rPr>
          <w:rFonts w:ascii="Times New Roman"/>
          <w:b w:val="false"/>
          <w:i w:val="false"/>
          <w:color w:val="000000"/>
          <w:sz w:val="28"/>
        </w:rPr>
        <w:t xml:space="preserve"> 58 УПК </w:t>
      </w:r>
      <w:r>
        <w:rPr>
          <w:rFonts w:ascii="Times New Roman"/>
          <w:b w:val="false"/>
          <w:i w:val="false"/>
          <w:color w:val="000000"/>
          <w:sz w:val="28"/>
        </w:rPr>
        <w:t>
).
</w:t>
      </w:r>
      <w:r>
        <w:br/>
      </w:r>
      <w:r>
        <w:rPr>
          <w:rFonts w:ascii="Times New Roman"/>
          <w:b w:val="false"/>
          <w:i w:val="false"/>
          <w:color w:val="000000"/>
          <w:sz w:val="28"/>
        </w:rPr>
        <w:t>
      Таким образом, уголовно-процессуальный закон выделяет подсудность уголовных дел суду с участием присяжных заседателей в областном или приравненном к нему суде, что нашло отражение и в названии статьи 543 УПК ("Подсудность дел суду с участием присяжных заседателей в областном и приравненном к нему суде").
</w:t>
      </w:r>
      <w:r>
        <w:br/>
      </w:r>
      <w:r>
        <w:rPr>
          <w:rFonts w:ascii="Times New Roman"/>
          <w:b w:val="false"/>
          <w:i w:val="false"/>
          <w:color w:val="000000"/>
          <w:sz w:val="28"/>
        </w:rPr>
        <w:t>
      Исходя из изложенного, Конституционный Совет полагает, что производство по делам с участием присяжных заседателей может быть отнесено к одной из форм подсудности в ее значении, употребляемом в подпункте 3) пункта 3 статьи 77 Конституции. Поэтому содержащиеся в 
</w:t>
      </w:r>
      <w:r>
        <w:rPr>
          <w:rFonts w:ascii="Times New Roman"/>
          <w:b w:val="false"/>
          <w:i w:val="false"/>
          <w:color w:val="000000"/>
          <w:sz w:val="28"/>
        </w:rPr>
        <w:t xml:space="preserve"> постановлении </w:t>
      </w:r>
      <w:r>
        <w:rPr>
          <w:rFonts w:ascii="Times New Roman"/>
          <w:b w:val="false"/>
          <w:i w:val="false"/>
          <w:color w:val="000000"/>
          <w:sz w:val="28"/>
        </w:rPr>
        <w:t>
 Конституционного Совета от 6 марта 1997 года N 3 выводы о том, что изменение подсудности дел, предусмотренной для них нормами УПК, без согласия сторон по делу не допускается и что "случаи определения лицу и его делу подсудности, не совпадающей с той, которая для него предусмотрена законом, при отсутствии на это его согласия, следует рассматривать как нарушение конституционной нормы подпункта 3) пункта 3 статьи 77 Основного Закона", относятся, в том числе, и к сфере судопроизводства с участием присяжных заседателей.
</w:t>
      </w:r>
      <w:r>
        <w:br/>
      </w:r>
      <w:r>
        <w:rPr>
          <w:rFonts w:ascii="Times New Roman"/>
          <w:b w:val="false"/>
          <w:i w:val="false"/>
          <w:color w:val="000000"/>
          <w:sz w:val="28"/>
        </w:rPr>
        <w:t>
      В то же время следует иметь в виду, что в соответствии с действующим уголовно-процессуальным законом спецификой определения подсудности уголовных дел суду с участием присяжных заседателей является участие в ее определении самого обвиняемого путем заявления соответствующего ходатайства (часть вторая статьи 58 УПК, часть первая статьи 
</w:t>
      </w:r>
      <w:r>
        <w:rPr>
          <w:rFonts w:ascii="Times New Roman"/>
          <w:b w:val="false"/>
          <w:i w:val="false"/>
          <w:color w:val="000000"/>
          <w:sz w:val="28"/>
        </w:rPr>
        <w:t xml:space="preserve"> 546 </w:t>
      </w:r>
      <w:r>
        <w:rPr>
          <w:rFonts w:ascii="Times New Roman"/>
          <w:b w:val="false"/>
          <w:i w:val="false"/>
          <w:color w:val="000000"/>
          <w:sz w:val="28"/>
        </w:rPr>
        <w:t>
 УПК). Поэтому случаи отклонения органом, ведущим уголовный процесс, ходатайства обвиняемого, основанного на законе и заявленного в установленном законом порядке, следует признавать нарушением правил о подсудности, предусмотренных подпунктом 3) пункта 3 статьи 77 Основного Закона. В случае же, если такое ходатайство заявлено с нарушением требований закона, то его отклонение не может быть признано нарушением указанной конституционной нормы.
</w:t>
      </w:r>
      <w:r>
        <w:br/>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 В соответствии с пунктами 2 и 8 статьи 62 Конституции законы Республики вступают в силу после их подписания Президентом Республики Казахстан. Порядок разработки, представления, обсуждения, введения в действие и опубликования законодательных и иных нормативных правовых актов регламентируется специальным законом и регламентами Парламента Республики Казахстан и его Палат.
</w:t>
      </w:r>
      <w:r>
        <w:br/>
      </w:r>
      <w:r>
        <w:rPr>
          <w:rFonts w:ascii="Times New Roman"/>
          <w:b w:val="false"/>
          <w:i w:val="false"/>
          <w:color w:val="000000"/>
          <w:sz w:val="28"/>
        </w:rPr>
        <w:t>
      Разъясняя указанные нормы Основного Закона, Конституционный Совет в своем 
</w:t>
      </w:r>
      <w:r>
        <w:rPr>
          <w:rFonts w:ascii="Times New Roman"/>
          <w:b w:val="false"/>
          <w:i w:val="false"/>
          <w:color w:val="000000"/>
          <w:sz w:val="28"/>
        </w:rPr>
        <w:t xml:space="preserve"> постановлении </w:t>
      </w:r>
      <w:r>
        <w:rPr>
          <w:rFonts w:ascii="Times New Roman"/>
          <w:b w:val="false"/>
          <w:i w:val="false"/>
          <w:color w:val="000000"/>
          <w:sz w:val="28"/>
        </w:rPr>
        <w:t>
 от 29 октября 1999 года N 20/2 "О представлении председателя Сарыаркинского районного суда города Астаны о признании неконституционной  
</w:t>
      </w:r>
      <w:r>
        <w:rPr>
          <w:rFonts w:ascii="Times New Roman"/>
          <w:b w:val="false"/>
          <w:i w:val="false"/>
          <w:color w:val="000000"/>
          <w:sz w:val="28"/>
        </w:rPr>
        <w:t xml:space="preserve"> статьи 36 </w:t>
      </w:r>
      <w:r>
        <w:rPr>
          <w:rFonts w:ascii="Times New Roman"/>
          <w:b w:val="false"/>
          <w:i w:val="false"/>
          <w:color w:val="000000"/>
          <w:sz w:val="28"/>
        </w:rPr>
        <w:t>
 Закона Республики Казахстан "О нормативных правовых актах" указал, что "в пунктах 2 и 8 
</w:t>
      </w:r>
      <w:r>
        <w:rPr>
          <w:rFonts w:ascii="Times New Roman"/>
          <w:b w:val="false"/>
          <w:i w:val="false"/>
          <w:color w:val="000000"/>
          <w:sz w:val="28"/>
        </w:rPr>
        <w:t xml:space="preserve"> статьи 62 </w:t>
      </w:r>
      <w:r>
        <w:rPr>
          <w:rFonts w:ascii="Times New Roman"/>
          <w:b w:val="false"/>
          <w:i w:val="false"/>
          <w:color w:val="000000"/>
          <w:sz w:val="28"/>
        </w:rPr>
        <w:t>
 Конституции Республики использованы термины "вступают в силу" и "введение в действие", которые несут различные смысловые нагрузки и обозначают неравнозначные понятия".
</w:t>
      </w:r>
      <w:r>
        <w:br/>
      </w:r>
      <w:r>
        <w:rPr>
          <w:rFonts w:ascii="Times New Roman"/>
          <w:b w:val="false"/>
          <w:i w:val="false"/>
          <w:color w:val="000000"/>
          <w:sz w:val="28"/>
        </w:rPr>
        <w:t>
      Из указанного постановления следует, что согласно пункту 2 статьи 62 Конституции обретение законом, принятым Парламентом, соответствующей юридической силы возможно лишь после подписания закона Главой государства. "Подписание закона Президентом Республики свидетельствует о том, что он приобрел завершенную юридическую форму, занял свое место в иерархии нормативных правовых актов и влился в правовую систему государства. Сам факт обретения законом юридической силы еще не означает начала регулирования общественных отношений и поэтому не может повлечь ожидаемых правовых последствий, то есть это недействующий закон. На указанном этапе еще рано говорить об окончании законодательного процесса".
</w:t>
      </w:r>
      <w:r>
        <w:br/>
      </w:r>
      <w:r>
        <w:rPr>
          <w:rFonts w:ascii="Times New Roman"/>
          <w:b w:val="false"/>
          <w:i w:val="false"/>
          <w:color w:val="000000"/>
          <w:sz w:val="28"/>
        </w:rPr>
        <w:t>
      Конституционный Совет в данном постановлении также указывает, что "конституционная процедура предусматривает обязательное обнародование законов. Это следует из подпункта 2) 
</w:t>
      </w:r>
      <w:r>
        <w:rPr>
          <w:rFonts w:ascii="Times New Roman"/>
          <w:b w:val="false"/>
          <w:i w:val="false"/>
          <w:color w:val="000000"/>
          <w:sz w:val="28"/>
        </w:rPr>
        <w:t xml:space="preserve"> статьи 44 </w:t>
      </w:r>
      <w:r>
        <w:rPr>
          <w:rFonts w:ascii="Times New Roman"/>
          <w:b w:val="false"/>
          <w:i w:val="false"/>
          <w:color w:val="000000"/>
          <w:sz w:val="28"/>
        </w:rPr>
        <w:t>
 Конституции, устанавливающего конституционную обязанность Главы государства обнародовать подписанный им закон. Указанная стадия является завершающей в законотворческом процессе, после чего можно говорить о возможности реализации закона, то есть о фактическом введении в действие юридической силы закона".
</w:t>
      </w:r>
      <w:r>
        <w:br/>
      </w:r>
      <w:r>
        <w:rPr>
          <w:rFonts w:ascii="Times New Roman"/>
          <w:b w:val="false"/>
          <w:i w:val="false"/>
          <w:color w:val="000000"/>
          <w:sz w:val="28"/>
        </w:rPr>
        <w:t>
      Специальным законом, регулирующим порядок разработки, представления, обсуждения, введения в действие и опубликования законодательных и иных нормативных правовых актов Республики является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24 марта 1998 года N 213-1 "О нормативных правовых актах". Согласно подпункту 1) пункта 2 статьи 36 этого законодательного акта законы вводятся в действие по истечении десяти календарных дней после их первого официального опубликования, если в самих актах или актах о введении их в действие не указаны иные сроки. Таким образом, если в законе или в акте о введении его в действие установлен иной срок, то закон начинает регулировать правовые отношения и порождать определенные юридические последствия только после его введения в действие, то есть в срок, установленный в самом законе либо в акте о введении его в действие.
</w:t>
      </w:r>
      <w:r>
        <w:br/>
      </w:r>
      <w:r>
        <w:rPr>
          <w:rFonts w:ascii="Times New Roman"/>
          <w:b w:val="false"/>
          <w:i w:val="false"/>
          <w:color w:val="000000"/>
          <w:sz w:val="28"/>
        </w:rPr>
        <w:t>
      Рассматривая соотношение правовых категорий "вступление в силу" и "введение в действие" закона применительно к поставленным в обращении вопросам, следует отметить, что обязательным условием применения законов или иных нормативных правовых актов, касающихся прав, свобод и обязанностей граждан, является их официальное опубликование (пункт 4 
</w:t>
      </w:r>
      <w:r>
        <w:rPr>
          <w:rFonts w:ascii="Times New Roman"/>
          <w:b w:val="false"/>
          <w:i w:val="false"/>
          <w:color w:val="000000"/>
          <w:sz w:val="28"/>
        </w:rPr>
        <w:t xml:space="preserve"> статьи 4 </w:t>
      </w:r>
      <w:r>
        <w:rPr>
          <w:rFonts w:ascii="Times New Roman"/>
          <w:b w:val="false"/>
          <w:i w:val="false"/>
          <w:color w:val="000000"/>
          <w:sz w:val="28"/>
        </w:rPr>
        <w:t>
 Конституции). Каких-либо других условий применения законов или иных нормативных правовых актов, касающихся прав, свобод и обязанностей человека и гражданина, Конституция не предусматривает.
</w:t>
      </w:r>
      <w:r>
        <w:br/>
      </w:r>
      <w:r>
        <w:rPr>
          <w:rFonts w:ascii="Times New Roman"/>
          <w:b w:val="false"/>
          <w:i w:val="false"/>
          <w:color w:val="000000"/>
          <w:sz w:val="28"/>
        </w:rPr>
        <w:t>
      В 
</w:t>
      </w:r>
      <w:r>
        <w:rPr>
          <w:rFonts w:ascii="Times New Roman"/>
          <w:b w:val="false"/>
          <w:i w:val="false"/>
          <w:color w:val="000000"/>
          <w:sz w:val="28"/>
        </w:rPr>
        <w:t xml:space="preserve"> Законе </w:t>
      </w: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введения уголовного судопроизводства с участием присяжных заседателей", подписанном Президентом Республики Казахстан и, следовательно, вступившем в силу 16 января 2006 года, официально опубликованном 26 января 2006 года, предусмотрено его введение в действие с 1 января 2007 года. Это означает, что 16 января 2006 года завершилось юридическое оформление указанного закона, приобретшего с этого момента юридическую силу и возможность введения его в действие. Дата 1 января 2007 года означает момент, до наступления которого должны были быть созданы необходимые материально-технические, организационные и иные условия для начала действия закона, то есть его применения, обязательного для всех субъектов права. Однако к таким условиям нельзя относить выполнение процессуальных действий и принятие процессуальных решений, направленных на обеспечение реализации прав участников процесса, приобретаемых ими после введения закона в действие (например, права на рассмотрение дела судом с участием присяжных заседателей), если в законе или акте о введении его в действие не предусмотрен особый порядок введения в действие норм, регламентирующих выполнение этих процессуальных действий (принятие процессуальных решений).
</w:t>
      </w:r>
      <w:r>
        <w:br/>
      </w: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 Согласно подпункту 5) пункта 3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xml:space="preserve"> статьи 77 </w:t>
      </w:r>
      <w:r>
        <w:rPr>
          <w:rFonts w:ascii="Times New Roman"/>
          <w:b w:val="false"/>
          <w:i w:val="false"/>
          <w:color w:val="000000"/>
          <w:sz w:val="28"/>
        </w:rPr>
        <w:t>
 Конституции 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
</w:t>
      </w:r>
      <w:r>
        <w:br/>
      </w:r>
      <w:r>
        <w:rPr>
          <w:rFonts w:ascii="Times New Roman"/>
          <w:b w:val="false"/>
          <w:i w:val="false"/>
          <w:color w:val="000000"/>
          <w:sz w:val="28"/>
        </w:rPr>
        <w:t>
      В рассматриваемом обращении вопрос об обратной силе закона ставится относительно права обвиняемого (подсудимого) на рассмотрение его дела судом с участием присяжных заседателей.
</w:t>
      </w:r>
      <w:r>
        <w:br/>
      </w:r>
      <w:r>
        <w:rPr>
          <w:rFonts w:ascii="Times New Roman"/>
          <w:b w:val="false"/>
          <w:i w:val="false"/>
          <w:color w:val="000000"/>
          <w:sz w:val="28"/>
        </w:rPr>
        <w:t>
      Указанное право, вытекающее из пункта 2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xml:space="preserve"> статьи 13 </w:t>
      </w:r>
      <w:r>
        <w:rPr>
          <w:rFonts w:ascii="Times New Roman"/>
          <w:b w:val="false"/>
          <w:i w:val="false"/>
          <w:color w:val="000000"/>
          <w:sz w:val="28"/>
        </w:rPr>
        <w:t>
 Конституции о праве каждого на судебную защиту своих прав и свобод, в совокупности с положениями 
</w:t>
      </w:r>
      <w:r>
        <w:rPr>
          <w:rFonts w:ascii="Times New Roman"/>
          <w:b w:val="false"/>
          <w:i w:val="false"/>
          <w:color w:val="000000"/>
          <w:sz w:val="28"/>
        </w:rPr>
        <w:t xml:space="preserve"> раздела VII </w:t>
      </w:r>
      <w:r>
        <w:rPr>
          <w:rFonts w:ascii="Times New Roman"/>
          <w:b w:val="false"/>
          <w:i w:val="false"/>
          <w:color w:val="000000"/>
          <w:sz w:val="28"/>
        </w:rPr>
        <w:t>
 Основного Закона "Суды и правосудие" дополняет институт защиты прав и свобод человека и гражданина в уголовном судопроизводстве. Как отмечается в 
</w:t>
      </w:r>
      <w:r>
        <w:rPr>
          <w:rFonts w:ascii="Times New Roman"/>
          <w:b w:val="false"/>
          <w:i w:val="false"/>
          <w:color w:val="000000"/>
          <w:sz w:val="28"/>
        </w:rPr>
        <w:t xml:space="preserve"> Указе </w:t>
      </w:r>
      <w:r>
        <w:rPr>
          <w:rFonts w:ascii="Times New Roman"/>
          <w:b w:val="false"/>
          <w:i w:val="false"/>
          <w:color w:val="000000"/>
          <w:sz w:val="28"/>
        </w:rPr>
        <w:t>
 Президента Республики Казахстан от 4 декабря 2001 года N 735 "О дальнейших мерах по реализации Стратегии развития Казахстана до 2030 года", возникновение у подсудимого права на рассмотрение его дела судом с участием присяжных заседателей либо коллегией судей "является дополнительной гарантией защиты прав человека в судебном процессе". Вопросы же придания обратной силы закону, устанавливающему или расширяющему процессуальные права человека, подпунктом 5) пункта 3 статьи 77 Конституции не регулируются.
</w:t>
      </w:r>
      <w:r>
        <w:br/>
      </w:r>
      <w:r>
        <w:rPr>
          <w:rFonts w:ascii="Times New Roman"/>
          <w:b w:val="false"/>
          <w:i w:val="false"/>
          <w:color w:val="000000"/>
          <w:sz w:val="28"/>
        </w:rPr>
        <w:t>
      В 
</w:t>
      </w:r>
      <w:r>
        <w:rPr>
          <w:rFonts w:ascii="Times New Roman"/>
          <w:b w:val="false"/>
          <w:i w:val="false"/>
          <w:color w:val="000000"/>
          <w:sz w:val="28"/>
        </w:rPr>
        <w:t xml:space="preserve"> постановлении </w:t>
      </w:r>
      <w:r>
        <w:rPr>
          <w:rFonts w:ascii="Times New Roman"/>
          <w:b w:val="false"/>
          <w:i w:val="false"/>
          <w:color w:val="000000"/>
          <w:sz w:val="28"/>
        </w:rPr>
        <w:t>
 Конституционного Совета Республики Казахстан от 10 марта 1999 года N 2/2 "Об официальном толковании пунктов 1 и 2 
</w:t>
      </w:r>
      <w:r>
        <w:rPr>
          <w:rFonts w:ascii="Times New Roman"/>
          <w:b w:val="false"/>
          <w:i w:val="false"/>
          <w:color w:val="000000"/>
          <w:sz w:val="28"/>
        </w:rPr>
        <w:t xml:space="preserve"> статьи 14 </w:t>
      </w:r>
      <w:r>
        <w:rPr>
          <w:rFonts w:ascii="Times New Roman"/>
          <w:b w:val="false"/>
          <w:i w:val="false"/>
          <w:color w:val="000000"/>
          <w:sz w:val="28"/>
        </w:rPr>
        <w:t>
, пункта 2 
</w:t>
      </w:r>
      <w:r>
        <w:rPr>
          <w:rFonts w:ascii="Times New Roman"/>
          <w:b w:val="false"/>
          <w:i w:val="false"/>
          <w:color w:val="000000"/>
          <w:sz w:val="28"/>
        </w:rPr>
        <w:t xml:space="preserve"> статьи 24 </w:t>
      </w:r>
      <w:r>
        <w:rPr>
          <w:rFonts w:ascii="Times New Roman"/>
          <w:b w:val="false"/>
          <w:i w:val="false"/>
          <w:color w:val="000000"/>
          <w:sz w:val="28"/>
        </w:rPr>
        <w:t>
, подпункта 5) пункта 3 статьи 77 Конституции Республики Казахстан" говорится также о том, что принятые Парламентом законы могут действовать с обратной силой, если решение об этом закреплено в самом законе или акте о введении его в действие.
</w:t>
      </w:r>
      <w:r>
        <w:br/>
      </w:r>
      <w:r>
        <w:rPr>
          <w:rFonts w:ascii="Times New Roman"/>
          <w:b w:val="false"/>
          <w:i w:val="false"/>
          <w:color w:val="000000"/>
          <w:sz w:val="28"/>
        </w:rPr>
        <w:t>
      При решении вопроса об обратной силе Закона "О внесении изменений и дополнений в некоторые законодательные акты Республики Казахстан по вопросам введения уголовного судопроизводства с участием присяжных заседателей" должны учитываться вышеуказанные обстоятельства.
</w:t>
      </w:r>
      <w:r>
        <w:br/>
      </w:r>
      <w:r>
        <w:rPr>
          <w:rFonts w:ascii="Times New Roman"/>
          <w:b w:val="false"/>
          <w:i w:val="false"/>
          <w:color w:val="000000"/>
          <w:sz w:val="28"/>
        </w:rPr>
        <w:t>
</w:t>
      </w:r>
      <w:r>
        <w:rPr>
          <w:rFonts w:ascii="Times New Roman"/>
          <w:b/>
          <w:i w:val="false"/>
          <w:color w:val="000000"/>
          <w:sz w:val="28"/>
        </w:rPr>
        <w:t>
4
</w:t>
      </w:r>
      <w:r>
        <w:rPr>
          <w:rFonts w:ascii="Times New Roman"/>
          <w:b w:val="false"/>
          <w:i w:val="false"/>
          <w:color w:val="000000"/>
          <w:sz w:val="28"/>
        </w:rPr>
        <w:t>
. В соответствии с пунктом 2 
</w:t>
      </w:r>
      <w:r>
        <w:rPr>
          <w:rFonts w:ascii="Times New Roman"/>
          <w:b w:val="false"/>
          <w:i w:val="false"/>
          <w:color w:val="000000"/>
          <w:sz w:val="28"/>
        </w:rPr>
        <w:t xml:space="preserve"> статьи 4 </w:t>
      </w:r>
      <w:r>
        <w:rPr>
          <w:rFonts w:ascii="Times New Roman"/>
          <w:b w:val="false"/>
          <w:i w:val="false"/>
          <w:color w:val="000000"/>
          <w:sz w:val="28"/>
        </w:rPr>
        <w:t>
 Основного Закона "Конституция имеет высшую юридическую силу и прямое действие на всей территории Республики Казахстан".
</w:t>
      </w:r>
      <w:r>
        <w:br/>
      </w:r>
      <w:r>
        <w:rPr>
          <w:rFonts w:ascii="Times New Roman"/>
          <w:b w:val="false"/>
          <w:i w:val="false"/>
          <w:color w:val="000000"/>
          <w:sz w:val="28"/>
        </w:rPr>
        <w:t>
      Вопросы прямого действия Конституции применительно к судопроизводству рассмотрены Конституционным Советом в 
</w:t>
      </w:r>
      <w:r>
        <w:rPr>
          <w:rFonts w:ascii="Times New Roman"/>
          <w:b w:val="false"/>
          <w:i w:val="false"/>
          <w:color w:val="000000"/>
          <w:sz w:val="28"/>
        </w:rPr>
        <w:t xml:space="preserve"> постановлении </w:t>
      </w:r>
      <w:r>
        <w:rPr>
          <w:rFonts w:ascii="Times New Roman"/>
          <w:b w:val="false"/>
          <w:i w:val="false"/>
          <w:color w:val="000000"/>
          <w:sz w:val="28"/>
        </w:rPr>
        <w:t>
 от 6 марта 1997 года N 3 "Об официальном толковании пункта 1 статьи 4, пункта 1 статьи 14, подпункта 3) пункта 3 
</w:t>
      </w:r>
      <w:r>
        <w:rPr>
          <w:rFonts w:ascii="Times New Roman"/>
          <w:b w:val="false"/>
          <w:i w:val="false"/>
          <w:color w:val="000000"/>
          <w:sz w:val="28"/>
        </w:rPr>
        <w:t xml:space="preserve"> статьи 77 </w:t>
      </w:r>
      <w:r>
        <w:rPr>
          <w:rFonts w:ascii="Times New Roman"/>
          <w:b w:val="false"/>
          <w:i w:val="false"/>
          <w:color w:val="000000"/>
          <w:sz w:val="28"/>
        </w:rPr>
        <w:t>
, пункта 1 
</w:t>
      </w:r>
      <w:r>
        <w:rPr>
          <w:rFonts w:ascii="Times New Roman"/>
          <w:b w:val="false"/>
          <w:i w:val="false"/>
          <w:color w:val="000000"/>
          <w:sz w:val="28"/>
        </w:rPr>
        <w:t xml:space="preserve"> статьи 79 </w:t>
      </w:r>
      <w:r>
        <w:rPr>
          <w:rFonts w:ascii="Times New Roman"/>
          <w:b w:val="false"/>
          <w:i w:val="false"/>
          <w:color w:val="000000"/>
          <w:sz w:val="28"/>
        </w:rPr>
        <w:t>
 и пункта 1 
</w:t>
      </w:r>
      <w:r>
        <w:rPr>
          <w:rFonts w:ascii="Times New Roman"/>
          <w:b w:val="false"/>
          <w:i w:val="false"/>
          <w:color w:val="000000"/>
          <w:sz w:val="28"/>
        </w:rPr>
        <w:t xml:space="preserve"> статьи 83 </w:t>
      </w:r>
      <w:r>
        <w:rPr>
          <w:rFonts w:ascii="Times New Roman"/>
          <w:b w:val="false"/>
          <w:i w:val="false"/>
          <w:color w:val="000000"/>
          <w:sz w:val="28"/>
        </w:rPr>
        <w:t>
 Конституции Республики Казахстан". В нем указано, что "согласно пункту 2 статьи 4 Конституция Республики имеет высшую юридическую силу, прямое действие и применяется на всей территории Республики. В соответствии с этим конституционным положением судам при рассмотрении дел следует во всех необходимых случаях применять Конституцию Республики в качестве акта прямого действия".
</w:t>
      </w:r>
      <w:r>
        <w:br/>
      </w:r>
      <w:r>
        <w:rPr>
          <w:rFonts w:ascii="Times New Roman"/>
          <w:b w:val="false"/>
          <w:i w:val="false"/>
          <w:color w:val="000000"/>
          <w:sz w:val="28"/>
        </w:rPr>
        <w:t>
      Вместе с тем, Конституционный Совет полагает, что если в самой конституционной норме содержится указание на то, что она реализуется в случаях и (или) порядке, предусмотренных (установленных) законом или иным нормативным правовым актом (например, пункт 2 
</w:t>
      </w:r>
      <w:r>
        <w:rPr>
          <w:rFonts w:ascii="Times New Roman"/>
          <w:b w:val="false"/>
          <w:i w:val="false"/>
          <w:color w:val="000000"/>
          <w:sz w:val="28"/>
        </w:rPr>
        <w:t xml:space="preserve"> статьи 75 </w:t>
      </w:r>
      <w:r>
        <w:rPr>
          <w:rFonts w:ascii="Times New Roman"/>
          <w:b w:val="false"/>
          <w:i w:val="false"/>
          <w:color w:val="000000"/>
          <w:sz w:val="28"/>
        </w:rPr>
        <w:t>
 Конституции), то при реализации прямого действия нормы Конституции следует учитывать положения соответствующего закона или иного нормативного правового акта.
</w:t>
      </w:r>
      <w:r>
        <w:br/>
      </w:r>
      <w:r>
        <w:rPr>
          <w:rFonts w:ascii="Times New Roman"/>
          <w:b w:val="false"/>
          <w:i w:val="false"/>
          <w:color w:val="000000"/>
          <w:sz w:val="28"/>
        </w:rPr>
        <w:t>
</w:t>
      </w:r>
      <w:r>
        <w:rPr>
          <w:rFonts w:ascii="Times New Roman"/>
          <w:b/>
          <w:i w:val="false"/>
          <w:color w:val="000000"/>
          <w:sz w:val="28"/>
        </w:rPr>
        <w:t>
5
</w:t>
      </w:r>
      <w:r>
        <w:rPr>
          <w:rFonts w:ascii="Times New Roman"/>
          <w:b w:val="false"/>
          <w:i w:val="false"/>
          <w:color w:val="000000"/>
          <w:sz w:val="28"/>
        </w:rPr>
        <w:t>
. В соответствии с пунктом 2 
</w:t>
      </w:r>
      <w:r>
        <w:rPr>
          <w:rFonts w:ascii="Times New Roman"/>
          <w:b w:val="false"/>
          <w:i w:val="false"/>
          <w:color w:val="000000"/>
          <w:sz w:val="28"/>
        </w:rPr>
        <w:t xml:space="preserve"> статьи 12 </w:t>
      </w:r>
      <w:r>
        <w:rPr>
          <w:rFonts w:ascii="Times New Roman"/>
          <w:b w:val="false"/>
          <w:i w:val="false"/>
          <w:color w:val="000000"/>
          <w:sz w:val="28"/>
        </w:rPr>
        <w:t>
 Конституции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
</w:t>
      </w:r>
      <w:r>
        <w:br/>
      </w:r>
      <w:r>
        <w:rPr>
          <w:rFonts w:ascii="Times New Roman"/>
          <w:b w:val="false"/>
          <w:i w:val="false"/>
          <w:color w:val="000000"/>
          <w:sz w:val="28"/>
        </w:rPr>
        <w:t>
      В 
</w:t>
      </w:r>
      <w:r>
        <w:rPr>
          <w:rFonts w:ascii="Times New Roman"/>
          <w:b w:val="false"/>
          <w:i w:val="false"/>
          <w:color w:val="000000"/>
          <w:sz w:val="28"/>
        </w:rPr>
        <w:t xml:space="preserve"> постановлении </w:t>
      </w:r>
      <w:r>
        <w:rPr>
          <w:rFonts w:ascii="Times New Roman"/>
          <w:b w:val="false"/>
          <w:i w:val="false"/>
          <w:color w:val="000000"/>
          <w:sz w:val="28"/>
        </w:rPr>
        <w:t>
 Конституционного Совета Республики Казахстан от 28 октября 1996 года N 6 "Об официальном толковании пункта 1 статьи 4 и пункта 2 статьи 12 Конституции Республики Казахстан" сказано, что правами и свободами человека, о которых идет речь в пункте 2 статьи 12 Основного Закона, являются признанные и гарантированные государством права и свободы человека в соответствии с Конституцией. Положение о том, что права и свободы человека определяют содержание законов и иных нормативных правовых актов, как это указано в постановлении Конституционного Совета, следует понимать в том смысле, что права и свободы человека, провозглашенные Конституцией, являются основополагающими при разработке и принятии законов и иных нормативных правовых актов, устанавливающих условия и порядок осуществления этих прав и свобод.
</w:t>
      </w:r>
      <w:r>
        <w:br/>
      </w:r>
      <w:r>
        <w:rPr>
          <w:rFonts w:ascii="Times New Roman"/>
          <w:b w:val="false"/>
          <w:i w:val="false"/>
          <w:color w:val="000000"/>
          <w:sz w:val="28"/>
        </w:rPr>
        <w:t>
      Согласно пункту 2 
</w:t>
      </w:r>
      <w:r>
        <w:rPr>
          <w:rFonts w:ascii="Times New Roman"/>
          <w:b w:val="false"/>
          <w:i w:val="false"/>
          <w:color w:val="000000"/>
          <w:sz w:val="28"/>
        </w:rPr>
        <w:t xml:space="preserve"> статьи 13 </w:t>
      </w:r>
      <w:r>
        <w:rPr>
          <w:rFonts w:ascii="Times New Roman"/>
          <w:b w:val="false"/>
          <w:i w:val="false"/>
          <w:color w:val="000000"/>
          <w:sz w:val="28"/>
        </w:rPr>
        <w:t>
 Конституции каждый имеет право на судебную защиту своих прав и свобод, которое согласно пункту 3 
</w:t>
      </w:r>
      <w:r>
        <w:rPr>
          <w:rFonts w:ascii="Times New Roman"/>
          <w:b w:val="false"/>
          <w:i w:val="false"/>
          <w:color w:val="000000"/>
          <w:sz w:val="28"/>
        </w:rPr>
        <w:t xml:space="preserve"> статьи 39 </w:t>
      </w:r>
      <w:r>
        <w:rPr>
          <w:rFonts w:ascii="Times New Roman"/>
          <w:b w:val="false"/>
          <w:i w:val="false"/>
          <w:color w:val="000000"/>
          <w:sz w:val="28"/>
        </w:rPr>
        <w:t>
 Конституции не может быть ограничено ни в каких случаях (
</w:t>
      </w:r>
      <w:r>
        <w:rPr>
          <w:rFonts w:ascii="Times New Roman"/>
          <w:b w:val="false"/>
          <w:i w:val="false"/>
          <w:color w:val="000000"/>
          <w:sz w:val="28"/>
        </w:rPr>
        <w:t xml:space="preserve"> постановления </w:t>
      </w:r>
      <w:r>
        <w:rPr>
          <w:rFonts w:ascii="Times New Roman"/>
          <w:b w:val="false"/>
          <w:i w:val="false"/>
          <w:color w:val="000000"/>
          <w:sz w:val="28"/>
        </w:rPr>
        <w:t>
 Конституционного Совета Республики Казахстан от 29 марта 1999 года N 7/2 "Об официальном толковании пункта 2 статьи 13, пункта 1 
</w:t>
      </w:r>
      <w:r>
        <w:rPr>
          <w:rFonts w:ascii="Times New Roman"/>
          <w:b w:val="false"/>
          <w:i w:val="false"/>
          <w:color w:val="000000"/>
          <w:sz w:val="28"/>
        </w:rPr>
        <w:t xml:space="preserve"> статьи 14 </w:t>
      </w:r>
      <w:r>
        <w:rPr>
          <w:rFonts w:ascii="Times New Roman"/>
          <w:b w:val="false"/>
          <w:i w:val="false"/>
          <w:color w:val="000000"/>
          <w:sz w:val="28"/>
        </w:rPr>
        <w:t>
, пункта 2 
</w:t>
      </w:r>
      <w:r>
        <w:rPr>
          <w:rFonts w:ascii="Times New Roman"/>
          <w:b w:val="false"/>
          <w:i w:val="false"/>
          <w:color w:val="000000"/>
          <w:sz w:val="28"/>
        </w:rPr>
        <w:t xml:space="preserve"> статьи 76 </w:t>
      </w:r>
      <w:r>
        <w:rPr>
          <w:rFonts w:ascii="Times New Roman"/>
          <w:b w:val="false"/>
          <w:i w:val="false"/>
          <w:color w:val="000000"/>
          <w:sz w:val="28"/>
        </w:rPr>
        <w:t>
 Конституции Республики Казахстан" и от 15 февраля 2002 года N 1 "Об официальном толковании пункта 2 статьи 13 и пункта 1 статьи 75 Конституции Республики Казахстан").
</w:t>
      </w:r>
      <w:r>
        <w:br/>
      </w:r>
      <w:r>
        <w:rPr>
          <w:rFonts w:ascii="Times New Roman"/>
          <w:b w:val="false"/>
          <w:i w:val="false"/>
          <w:color w:val="000000"/>
          <w:sz w:val="28"/>
        </w:rPr>
        <w:t>
      В уголовном судопроизводстве право на судебную защиту реализуется в порядке, установленном Конституцией и соответствующими ей законами, при производстве по уголовным делам в суде, а также при осуществлении судебного контроля в ходе досудебного производства по уголовным делам.
</w:t>
      </w:r>
      <w:r>
        <w:br/>
      </w:r>
      <w:r>
        <w:rPr>
          <w:rFonts w:ascii="Times New Roman"/>
          <w:b w:val="false"/>
          <w:i w:val="false"/>
          <w:color w:val="000000"/>
          <w:sz w:val="28"/>
        </w:rPr>
        <w:t>
      Возможность рассмотрения уголовного дела судом с участием присяжных заседателей (пункт 2 
</w:t>
      </w:r>
      <w:r>
        <w:rPr>
          <w:rFonts w:ascii="Times New Roman"/>
          <w:b w:val="false"/>
          <w:i w:val="false"/>
          <w:color w:val="000000"/>
          <w:sz w:val="28"/>
        </w:rPr>
        <w:t xml:space="preserve"> статьи 75 </w:t>
      </w:r>
      <w:r>
        <w:rPr>
          <w:rFonts w:ascii="Times New Roman"/>
          <w:b w:val="false"/>
          <w:i w:val="false"/>
          <w:color w:val="000000"/>
          <w:sz w:val="28"/>
        </w:rPr>
        <w:t>
 Основного Закона) относится к числу закрепленных Конституцией процессуальных гарантий судебной защиты прав и свобод обвиняемого, механизм реализации которых устанавливается законом.
</w:t>
      </w:r>
      <w:r>
        <w:br/>
      </w:r>
      <w:r>
        <w:rPr>
          <w:rFonts w:ascii="Times New Roman"/>
          <w:b w:val="false"/>
          <w:i w:val="false"/>
          <w:color w:val="000000"/>
          <w:sz w:val="28"/>
        </w:rPr>
        <w:t>
      Формой осуществления права каждого на судебную защиту в уголовном судопроизводстве является также право обращения в суд с ходатайствами о производстве процессуальных действий или принятии процессуальных решений для установления обстоятельств, имеющих значение по делу, обеспечения прав и законных интересов лица, обратившегося с ходатайством, или представляемого им лица. Особую роль это право играет в судопроизводстве с участием присяжных заседателей, поскольку путем заявления соответствующего ходатайства обвиняемый влияет на выбор состава суда, рассматривающего уголовное дело по первой инстанции (суд с участием присяжных заседателей либо коллегия судей).
</w:t>
      </w:r>
      <w:r>
        <w:br/>
      </w:r>
      <w:r>
        <w:rPr>
          <w:rFonts w:ascii="Times New Roman"/>
          <w:b w:val="false"/>
          <w:i w:val="false"/>
          <w:color w:val="000000"/>
          <w:sz w:val="28"/>
        </w:rPr>
        <w:t>
      В соответствии с действующим законом (часть 3 статьи 
</w:t>
      </w:r>
      <w:r>
        <w:rPr>
          <w:rFonts w:ascii="Times New Roman"/>
          <w:b w:val="false"/>
          <w:i w:val="false"/>
          <w:color w:val="000000"/>
          <w:sz w:val="28"/>
        </w:rPr>
        <w:t xml:space="preserve"> 546 </w:t>
      </w:r>
      <w:r>
        <w:rPr>
          <w:rFonts w:ascii="Times New Roman"/>
          <w:b w:val="false"/>
          <w:i w:val="false"/>
          <w:color w:val="000000"/>
          <w:sz w:val="28"/>
        </w:rPr>
        <w:t>
 УПК) обвиняемый имеет право заявлять ходатайство о рассмотрении дела судом с участием присяжных заседателей "только при объявлении ему об окончании предварительного следствия и предъявлении для ознакомления всех материалов дела". Согласно части 5 той же статьи УПК "в дальнейшем ходатайство обвиняемого о рассмотрении его дела с участием присяжных заседателей не принимается". В ходе предварительного слушания в суде, которое проводится "при наличии ходатайства обвиняемого о рассмотрении дела судом с участием присяжных заседателей" (статья 
</w:t>
      </w:r>
      <w:r>
        <w:rPr>
          <w:rFonts w:ascii="Times New Roman"/>
          <w:b w:val="false"/>
          <w:i w:val="false"/>
          <w:color w:val="000000"/>
          <w:sz w:val="28"/>
        </w:rPr>
        <w:t xml:space="preserve"> 547 </w:t>
      </w:r>
      <w:r>
        <w:rPr>
          <w:rFonts w:ascii="Times New Roman"/>
          <w:b w:val="false"/>
          <w:i w:val="false"/>
          <w:color w:val="000000"/>
          <w:sz w:val="28"/>
        </w:rPr>
        <w:t>
 УПК), обвиняемый (подсудимый) только подтверждает либо не подтверждает свое ходатайство о рассмотрении дела с участием присяжных заседателей (части 4 и 6 статьи 
</w:t>
      </w:r>
      <w:r>
        <w:rPr>
          <w:rFonts w:ascii="Times New Roman"/>
          <w:b w:val="false"/>
          <w:i w:val="false"/>
          <w:color w:val="000000"/>
          <w:sz w:val="28"/>
        </w:rPr>
        <w:t xml:space="preserve"> 548 </w:t>
      </w:r>
      <w:r>
        <w:rPr>
          <w:rFonts w:ascii="Times New Roman"/>
          <w:b w:val="false"/>
          <w:i w:val="false"/>
          <w:color w:val="000000"/>
          <w:sz w:val="28"/>
        </w:rPr>
        <w:t>
 УПК). Таким образом, уголовно-процессуальный закон, устанавливая связанную с процессуальным действием следователя императивную норму по определению порядка предоставления обвиняемому права ходатайствовать о рассмотрении его дела судом с участием присяжных заседателей, не предполагает возможность реализации либо восстановления этого права в ходе производства по уголовному делу в суде.
</w:t>
      </w:r>
      <w:r>
        <w:br/>
      </w:r>
      <w:r>
        <w:rPr>
          <w:rFonts w:ascii="Times New Roman"/>
          <w:b w:val="false"/>
          <w:i w:val="false"/>
          <w:color w:val="000000"/>
          <w:sz w:val="28"/>
        </w:rPr>
        <w:t>
      Указанные положения уголовно-процессуального закона не согласуются с его общими нормами, регулирующими вопросы заявления ходатайств. Так, частями второй и третьей статьи 
</w:t>
      </w:r>
      <w:r>
        <w:rPr>
          <w:rFonts w:ascii="Times New Roman"/>
          <w:b w:val="false"/>
          <w:i w:val="false"/>
          <w:color w:val="000000"/>
          <w:sz w:val="28"/>
        </w:rPr>
        <w:t xml:space="preserve"> 102 </w:t>
      </w:r>
      <w:r>
        <w:rPr>
          <w:rFonts w:ascii="Times New Roman"/>
          <w:b w:val="false"/>
          <w:i w:val="false"/>
          <w:color w:val="000000"/>
          <w:sz w:val="28"/>
        </w:rPr>
        <w:t>
 УПК установлено, что "заявление ходатайств возможно в любой стадии процесса", а "отклонение ходатайства не препятствует повторному его заявлению на последующих этапах уголовного судопроизводства или перед другим органом, ведущим уголовный процесс".
</w:t>
      </w:r>
      <w:r>
        <w:br/>
      </w:r>
      <w:r>
        <w:rPr>
          <w:rFonts w:ascii="Times New Roman"/>
          <w:b w:val="false"/>
          <w:i w:val="false"/>
          <w:color w:val="000000"/>
          <w:sz w:val="28"/>
        </w:rPr>
        <w:t>
      Из совокупности норм пункта 2 
</w:t>
      </w:r>
      <w:r>
        <w:rPr>
          <w:rFonts w:ascii="Times New Roman"/>
          <w:b w:val="false"/>
          <w:i w:val="false"/>
          <w:color w:val="000000"/>
          <w:sz w:val="28"/>
        </w:rPr>
        <w:t xml:space="preserve"> статьи 13 </w:t>
      </w:r>
      <w:r>
        <w:rPr>
          <w:rFonts w:ascii="Times New Roman"/>
          <w:b w:val="false"/>
          <w:i w:val="false"/>
          <w:color w:val="000000"/>
          <w:sz w:val="28"/>
        </w:rPr>
        <w:t>
, пункта 2 
</w:t>
      </w:r>
      <w:r>
        <w:rPr>
          <w:rFonts w:ascii="Times New Roman"/>
          <w:b w:val="false"/>
          <w:i w:val="false"/>
          <w:color w:val="000000"/>
          <w:sz w:val="28"/>
        </w:rPr>
        <w:t xml:space="preserve"> статьи 75 </w:t>
      </w:r>
      <w:r>
        <w:rPr>
          <w:rFonts w:ascii="Times New Roman"/>
          <w:b w:val="false"/>
          <w:i w:val="false"/>
          <w:color w:val="000000"/>
          <w:sz w:val="28"/>
        </w:rPr>
        <w:t>
, пункта 2 
</w:t>
      </w:r>
      <w:r>
        <w:rPr>
          <w:rFonts w:ascii="Times New Roman"/>
          <w:b w:val="false"/>
          <w:i w:val="false"/>
          <w:color w:val="000000"/>
          <w:sz w:val="28"/>
        </w:rPr>
        <w:t xml:space="preserve"> статьи 76 </w:t>
      </w:r>
      <w:r>
        <w:rPr>
          <w:rFonts w:ascii="Times New Roman"/>
          <w:b w:val="false"/>
          <w:i w:val="false"/>
          <w:color w:val="000000"/>
          <w:sz w:val="28"/>
        </w:rPr>
        <w:t>
 и подпункта 3) пункта 3 статьи 77 Конституции вытекает, что законодателю следовало бы предоставить возможность заявления обвиняемым (подсудимым) ходатайства о рассмотрении его дела судом с участием присяжных заседателей также и при производстве по уголовному делу в суде, что обусловлено следующими причинами:
</w:t>
      </w:r>
      <w:r>
        <w:br/>
      </w:r>
      <w:r>
        <w:rPr>
          <w:rFonts w:ascii="Times New Roman"/>
          <w:b w:val="false"/>
          <w:i w:val="false"/>
          <w:color w:val="000000"/>
          <w:sz w:val="28"/>
        </w:rPr>
        <w:t>
      - распространением судебной власти на все дела и споры, возникающие на основе Конституции, законов, иных нормативных правовых актов, международных договоров Казахстана (пункт 2 статьи 76 Основного Закона);
</w:t>
      </w:r>
      <w:r>
        <w:br/>
      </w:r>
      <w:r>
        <w:rPr>
          <w:rFonts w:ascii="Times New Roman"/>
          <w:b w:val="false"/>
          <w:i w:val="false"/>
          <w:color w:val="000000"/>
          <w:sz w:val="28"/>
        </w:rPr>
        <w:t>
      - исключительной самостоятельностью стадии производства по уголовному делу судом. Основное назначение досудебного производства по уголовному делу "заключается в подготовке уголовного дела к судебному разбирательству. Поэтому проверка законности действий и решений органов, ведущих уголовный процесс, осуществляется, главным образом, при последующем рассмотрении дела в суде по существу" (
</w:t>
      </w:r>
      <w:r>
        <w:rPr>
          <w:rFonts w:ascii="Times New Roman"/>
          <w:b w:val="false"/>
          <w:i w:val="false"/>
          <w:color w:val="000000"/>
          <w:sz w:val="28"/>
        </w:rPr>
        <w:t xml:space="preserve"> постановление </w:t>
      </w:r>
      <w:r>
        <w:rPr>
          <w:rFonts w:ascii="Times New Roman"/>
          <w:b w:val="false"/>
          <w:i w:val="false"/>
          <w:color w:val="000000"/>
          <w:sz w:val="28"/>
        </w:rPr>
        <w:t>
 Конституционного Совета Республики Казахстан от 24 января 2007 года N 1 "О проверке конституционности части первой статьи 
</w:t>
      </w:r>
      <w:r>
        <w:rPr>
          <w:rFonts w:ascii="Times New Roman"/>
          <w:b w:val="false"/>
          <w:i w:val="false"/>
          <w:color w:val="000000"/>
          <w:sz w:val="28"/>
        </w:rPr>
        <w:t xml:space="preserve"> 109 </w:t>
      </w:r>
      <w:r>
        <w:rPr>
          <w:rFonts w:ascii="Times New Roman"/>
          <w:b w:val="false"/>
          <w:i w:val="false"/>
          <w:color w:val="000000"/>
          <w:sz w:val="28"/>
        </w:rPr>
        <w:t>
 Уголовно-процессуального кодекса Республики Казахстан по обращению Западно-Казахстанского областного суда"). Это находит свое отражение и в части четвертой статьи 
</w:t>
      </w:r>
      <w:r>
        <w:rPr>
          <w:rFonts w:ascii="Times New Roman"/>
          <w:b w:val="false"/>
          <w:i w:val="false"/>
          <w:color w:val="000000"/>
          <w:sz w:val="28"/>
        </w:rPr>
        <w:t xml:space="preserve"> 131 </w:t>
      </w:r>
      <w:r>
        <w:rPr>
          <w:rFonts w:ascii="Times New Roman"/>
          <w:b w:val="false"/>
          <w:i w:val="false"/>
          <w:color w:val="000000"/>
          <w:sz w:val="28"/>
        </w:rPr>
        <w:t>
 УПК, в соответствии с которой "постановление органа уголовного преследования не имеет для суда обязательной силы".
</w:t>
      </w:r>
      <w:r>
        <w:br/>
      </w:r>
      <w:r>
        <w:rPr>
          <w:rFonts w:ascii="Times New Roman"/>
          <w:b w:val="false"/>
          <w:i w:val="false"/>
          <w:color w:val="000000"/>
          <w:sz w:val="28"/>
        </w:rPr>
        <w:t>
      Поскольку в рассматриваемом случае речь идет об определении самой формы судопроизводства, право на заявление ходатайства о рассмотрении дела судом с участием присяжных заседателей может быть предоставлено обвиняемому (подсудимому) законом до назначения главного судебного разбирательства.
</w:t>
      </w:r>
      <w:r>
        <w:br/>
      </w:r>
      <w:r>
        <w:rPr>
          <w:rFonts w:ascii="Times New Roman"/>
          <w:b w:val="false"/>
          <w:i w:val="false"/>
          <w:color w:val="000000"/>
          <w:sz w:val="28"/>
        </w:rPr>
        <w:t>
      Принимая во внимание необходимость совершенствования механизмов правового регулирования судопроизводства с участием присяжных заседателей в сторону более полной реализации норм Конституции, Конституционный Совет полагает целесообразным законодательно закрепить право обвиняемого (подсудимого) на заявление ходатайства о рассмотрении его дела судом с участием присяжных заседателей не только при объявлении ему об окончании предварительного следствия и предъявлении для ознакомления всех материалов дела, но и при производстве по уголовному делу в суде с момента поступления дела в суд и до назначения главного судебного разбирательства.
</w:t>
      </w:r>
      <w:r>
        <w:br/>
      </w:r>
      <w:r>
        <w:rPr>
          <w:rFonts w:ascii="Times New Roman"/>
          <w:b w:val="false"/>
          <w:i w:val="false"/>
          <w:color w:val="000000"/>
          <w:sz w:val="28"/>
        </w:rPr>
        <w:t>
      На основании изложенного, руководствуясь подпунктом 4) пункта 1 
</w:t>
      </w:r>
      <w:r>
        <w:rPr>
          <w:rFonts w:ascii="Times New Roman"/>
          <w:b w:val="false"/>
          <w:i w:val="false"/>
          <w:color w:val="000000"/>
          <w:sz w:val="28"/>
        </w:rPr>
        <w:t xml:space="preserve"> статьи 72 </w:t>
      </w:r>
      <w:r>
        <w:rPr>
          <w:rFonts w:ascii="Times New Roman"/>
          <w:b w:val="false"/>
          <w:i w:val="false"/>
          <w:color w:val="000000"/>
          <w:sz w:val="28"/>
        </w:rPr>
        <w:t>
 Конституции Республики Казахстан, 
</w:t>
      </w:r>
      <w:r>
        <w:rPr>
          <w:rFonts w:ascii="Times New Roman"/>
          <w:b w:val="false"/>
          <w:i w:val="false"/>
          <w:color w:val="000000"/>
          <w:sz w:val="28"/>
        </w:rPr>
        <w:t xml:space="preserve"> подпунктом 1 </w:t>
      </w:r>
      <w:r>
        <w:rPr>
          <w:rFonts w:ascii="Times New Roman"/>
          <w:b w:val="false"/>
          <w:i w:val="false"/>
          <w:color w:val="000000"/>
          <w:sz w:val="28"/>
        </w:rPr>
        <w:t>
) пункта 3 статьи 17, 
</w:t>
      </w:r>
      <w:r>
        <w:rPr>
          <w:rFonts w:ascii="Times New Roman"/>
          <w:b w:val="false"/>
          <w:i w:val="false"/>
          <w:color w:val="000000"/>
          <w:sz w:val="28"/>
        </w:rPr>
        <w:t xml:space="preserve"> статьями 31 </w:t>
      </w:r>
      <w:r>
        <w:rPr>
          <w:rFonts w:ascii="Times New Roman"/>
          <w:b w:val="false"/>
          <w:i w:val="false"/>
          <w:color w:val="000000"/>
          <w:sz w:val="28"/>
        </w:rPr>
        <w:t>
-
</w:t>
      </w:r>
      <w:r>
        <w:rPr>
          <w:rFonts w:ascii="Times New Roman"/>
          <w:b w:val="false"/>
          <w:i w:val="false"/>
          <w:color w:val="000000"/>
          <w:sz w:val="28"/>
        </w:rPr>
        <w:t xml:space="preserve"> 33, </w:t>
      </w:r>
      <w:r>
        <w:rPr>
          <w:rFonts w:ascii="Times New Roman"/>
          <w:b w:val="false"/>
          <w:i w:val="false"/>
          <w:color w:val="000000"/>
          <w:sz w:val="28"/>
        </w:rPr>
        <w:t>
</w:t>
      </w:r>
      <w:r>
        <w:rPr>
          <w:rFonts w:ascii="Times New Roman"/>
          <w:b w:val="false"/>
          <w:i w:val="false"/>
          <w:color w:val="000000"/>
          <w:sz w:val="28"/>
        </w:rPr>
        <w:t xml:space="preserve"> 37 и </w:t>
      </w:r>
      <w:r>
        <w:rPr>
          <w:rFonts w:ascii="Times New Roman"/>
          <w:b w:val="false"/>
          <w:i w:val="false"/>
          <w:color w:val="000000"/>
          <w:sz w:val="28"/>
        </w:rPr>
        <w:t>
</w:t>
      </w:r>
      <w:r>
        <w:rPr>
          <w:rFonts w:ascii="Times New Roman"/>
          <w:b w:val="false"/>
          <w:i w:val="false"/>
          <w:color w:val="000000"/>
          <w:sz w:val="28"/>
        </w:rPr>
        <w:t xml:space="preserve"> подпунктом 2 </w:t>
      </w:r>
      <w:r>
        <w:rPr>
          <w:rFonts w:ascii="Times New Roman"/>
          <w:b w:val="false"/>
          <w:i w:val="false"/>
          <w:color w:val="000000"/>
          <w:sz w:val="28"/>
        </w:rPr>
        <w:t>
) пункта 1 статьи 41 Конституционного закона Республики Казахстан от 29 декабря 1995 года N 2737 "О Конституционном Совете Республики Казахстан", 
</w:t>
      </w:r>
      <w:r>
        <w:rPr>
          <w:rFonts w:ascii="Times New Roman"/>
          <w:b/>
          <w:i w:val="false"/>
          <w:color w:val="000000"/>
          <w:sz w:val="28"/>
        </w:rPr>
        <w:t>
Конституционный Совет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 Положение подпункта 3) пункта 3 статьи 77 Конституции Республики Казахстан "никому не может быть без его согласия изменена подсудность, предусмотренная для него законом" во взаимосвязи с нормой пункта 2 статьи 75 Конституции "в случаях, предусмотренных законом, уголовное судопроизводство осуществляется с участием присяжных заседателей" означает, что участие присяжных заседателей в уголовном судопроизводстве является самостоятельным признаком определения подсудности уголовных дел.
</w:t>
      </w:r>
      <w:r>
        <w:br/>
      </w:r>
      <w:r>
        <w:rPr>
          <w:rFonts w:ascii="Times New Roman"/>
          <w:b w:val="false"/>
          <w:i w:val="false"/>
          <w:color w:val="000000"/>
          <w:sz w:val="28"/>
        </w:rPr>
        <w:t>
      В соответствии с действующим уголовно-процессуальным законом спецификой определения подсудности уголовных дел суду с участием присяжных заседателей является участие в ее определении самого обвиняемого путем заявления соответствующего ходатайства. Поэтому случаи отклонения органом, ведущим уголовный процесс, ходатайства обвиняемого, основанного на законе и заявленного в установленном законом порядке, следует признавать нарушением правил о подсудности, предусмотренных подпунктом 3) пункта 3 
</w:t>
      </w:r>
      <w:r>
        <w:rPr>
          <w:rFonts w:ascii="Times New Roman"/>
          <w:b w:val="false"/>
          <w:i w:val="false"/>
          <w:color w:val="000000"/>
          <w:sz w:val="28"/>
        </w:rPr>
        <w:t xml:space="preserve"> статьи 77 </w:t>
      </w:r>
      <w:r>
        <w:rPr>
          <w:rFonts w:ascii="Times New Roman"/>
          <w:b w:val="false"/>
          <w:i w:val="false"/>
          <w:color w:val="000000"/>
          <w:sz w:val="28"/>
        </w:rPr>
        <w:t>
 Основного Закона. В случае же, если такое ходатайство заявлено с нарушением требований закона, его отклонение не может быть признано нарушением указанной конституционной нормы.
</w:t>
      </w:r>
      <w:r>
        <w:br/>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 Соотношение между правовыми категориями "вступление в силу" и "введение в действие" закона, употребляемыми в пунктах 2 и 8 
</w:t>
      </w:r>
      <w:r>
        <w:rPr>
          <w:rFonts w:ascii="Times New Roman"/>
          <w:b w:val="false"/>
          <w:i w:val="false"/>
          <w:color w:val="000000"/>
          <w:sz w:val="28"/>
        </w:rPr>
        <w:t xml:space="preserve"> статьи 62 </w:t>
      </w:r>
      <w:r>
        <w:rPr>
          <w:rFonts w:ascii="Times New Roman"/>
          <w:b w:val="false"/>
          <w:i w:val="false"/>
          <w:color w:val="000000"/>
          <w:sz w:val="28"/>
        </w:rPr>
        <w:t>
 Конституции, определено в 
</w:t>
      </w:r>
      <w:r>
        <w:rPr>
          <w:rFonts w:ascii="Times New Roman"/>
          <w:b w:val="false"/>
          <w:i w:val="false"/>
          <w:color w:val="000000"/>
          <w:sz w:val="28"/>
        </w:rPr>
        <w:t xml:space="preserve"> постановлении </w:t>
      </w:r>
      <w:r>
        <w:rPr>
          <w:rFonts w:ascii="Times New Roman"/>
          <w:b w:val="false"/>
          <w:i w:val="false"/>
          <w:color w:val="000000"/>
          <w:sz w:val="28"/>
        </w:rPr>
        <w:t>
 Конституционного Совета от 29 октября 1999 года N 20/2 "О представлении председателя Сарыаркинского районного суда города Астаны о признании неконституционной 
</w:t>
      </w:r>
      <w:r>
        <w:rPr>
          <w:rFonts w:ascii="Times New Roman"/>
          <w:b w:val="false"/>
          <w:i w:val="false"/>
          <w:color w:val="000000"/>
          <w:sz w:val="28"/>
        </w:rPr>
        <w:t xml:space="preserve"> статьи 36 </w:t>
      </w:r>
      <w:r>
        <w:rPr>
          <w:rFonts w:ascii="Times New Roman"/>
          <w:b w:val="false"/>
          <w:i w:val="false"/>
          <w:color w:val="000000"/>
          <w:sz w:val="28"/>
        </w:rPr>
        <w:t>
 Закона Республики Казахстан "О нормативных правовых актах".
</w:t>
      </w:r>
      <w:r>
        <w:br/>
      </w:r>
      <w:r>
        <w:rPr>
          <w:rFonts w:ascii="Times New Roman"/>
          <w:b w:val="false"/>
          <w:i w:val="false"/>
          <w:color w:val="000000"/>
          <w:sz w:val="28"/>
        </w:rPr>
        <w:t>
      Обязательным условием применения законов или иных нормативных правовых актов, касающихся прав, свобод и обязанностей граждан, является их официальное опубликование (пункт 4 статьи 4 Конституции). Каких-либо других условий применения законов или иных нормативных правовых актов, касающихся прав, свобод и обязанностей человека и гражданина, Конституция не предусматривает.
</w:t>
      </w:r>
      <w:r>
        <w:br/>
      </w: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 В 
</w:t>
      </w:r>
      <w:r>
        <w:rPr>
          <w:rFonts w:ascii="Times New Roman"/>
          <w:b w:val="false"/>
          <w:i w:val="false"/>
          <w:color w:val="000000"/>
          <w:sz w:val="28"/>
        </w:rPr>
        <w:t xml:space="preserve"> Законе </w:t>
      </w:r>
      <w:r>
        <w:rPr>
          <w:rFonts w:ascii="Times New Roman"/>
          <w:b w:val="false"/>
          <w:i w:val="false"/>
          <w:color w:val="000000"/>
          <w:sz w:val="28"/>
        </w:rPr>
        <w:t>
 "О внесении изменений и дополнений в некоторые законодательные акты Республики Казахстан по вопросам введения судопроизводства с участием присяжных заседателей", подписанном Президентом Республики Казахстан и, следовательно, вступившем в силу 16 января 2006 года, предусмотрено введение его в действие с 1 января 2007 года. Это означает, что 16 января 2006 года завершилось юридическое оформление указанного закона, приобретшего с этого момента юридическую силу и возможность введения его в действие. Дата 1 января 2007 года означает момент, до наступления которого должны были быть созданы необходимые материально-технические, организационные и иные условия для начала действия закона, то есть его применения, обязательного для всех субъектов права. Однако к таким условиям нельзя относить выполнение процессуальных действий и принятие процессуальных решений, направленных на обеспечение реализации прав участников процесса, приобретаемых ими после введения закона в действие, если в законе или акте о введении его в действие не предусмотрен особый порядок введения в действие норм, регламентирующих выполнение этих процессуальных действий (принятие процессуальных решений).
</w:t>
      </w:r>
      <w:r>
        <w:br/>
      </w:r>
      <w:r>
        <w:rPr>
          <w:rFonts w:ascii="Times New Roman"/>
          <w:b w:val="false"/>
          <w:i w:val="false"/>
          <w:color w:val="000000"/>
          <w:sz w:val="28"/>
        </w:rPr>
        <w:t>
</w:t>
      </w:r>
      <w:r>
        <w:rPr>
          <w:rFonts w:ascii="Times New Roman"/>
          <w:b/>
          <w:i w:val="false"/>
          <w:color w:val="000000"/>
          <w:sz w:val="28"/>
        </w:rPr>
        <w:t>
4
</w:t>
      </w:r>
      <w:r>
        <w:rPr>
          <w:rFonts w:ascii="Times New Roman"/>
          <w:b w:val="false"/>
          <w:i w:val="false"/>
          <w:color w:val="000000"/>
          <w:sz w:val="28"/>
        </w:rPr>
        <w:t>
. Право обвиняемого (подсудимого) на рассмотрение его дела судом с участием присяжных заседателей относится к сфере защиты прав и свобод человека и гражданина в уголовном судопроизводстве. Вопросы придания обратной силы закону, устанавливающему или расширяющему процессуальные права человека, подпунктом 5) пункта 3 статьи 77 Конституции не регулируются.
</w:t>
      </w:r>
      <w:r>
        <w:br/>
      </w:r>
      <w:r>
        <w:rPr>
          <w:rFonts w:ascii="Times New Roman"/>
          <w:b w:val="false"/>
          <w:i w:val="false"/>
          <w:color w:val="000000"/>
          <w:sz w:val="28"/>
        </w:rPr>
        <w:t>
</w:t>
      </w:r>
      <w:r>
        <w:rPr>
          <w:rFonts w:ascii="Times New Roman"/>
          <w:b/>
          <w:i w:val="false"/>
          <w:color w:val="000000"/>
          <w:sz w:val="28"/>
        </w:rPr>
        <w:t>
5
</w:t>
      </w:r>
      <w:r>
        <w:rPr>
          <w:rFonts w:ascii="Times New Roman"/>
          <w:b w:val="false"/>
          <w:i w:val="false"/>
          <w:color w:val="000000"/>
          <w:sz w:val="28"/>
        </w:rPr>
        <w:t>
. В соответствии с пунктом вторым 
</w:t>
      </w:r>
      <w:r>
        <w:rPr>
          <w:rFonts w:ascii="Times New Roman"/>
          <w:b w:val="false"/>
          <w:i w:val="false"/>
          <w:color w:val="000000"/>
          <w:sz w:val="28"/>
        </w:rPr>
        <w:t xml:space="preserve"> статьи 4 </w:t>
      </w:r>
      <w:r>
        <w:rPr>
          <w:rFonts w:ascii="Times New Roman"/>
          <w:b w:val="false"/>
          <w:i w:val="false"/>
          <w:color w:val="000000"/>
          <w:sz w:val="28"/>
        </w:rPr>
        <w:t>
 Основного Закона "Конституция имеет высшую юридическую силу и прямое действие на всей территории Республики Казахстан". Вместе с тем, если в самой конституционной норме содержится указание на то, что она реализуется в случаях и (или) порядке, предусмотренных (установленных) законом или иным нормативным правовым актом, то при реализации прямого действия нормы Конституции следует учитывать положения соответствующего закона или иного нормативного правового акта.
</w:t>
      </w:r>
      <w:r>
        <w:br/>
      </w:r>
      <w:r>
        <w:rPr>
          <w:rFonts w:ascii="Times New Roman"/>
          <w:b w:val="false"/>
          <w:i w:val="false"/>
          <w:color w:val="000000"/>
          <w:sz w:val="28"/>
        </w:rPr>
        <w:t>
</w:t>
      </w:r>
      <w:r>
        <w:rPr>
          <w:rFonts w:ascii="Times New Roman"/>
          <w:b/>
          <w:i w:val="false"/>
          <w:color w:val="000000"/>
          <w:sz w:val="28"/>
        </w:rPr>
        <w:t>
6
</w:t>
      </w:r>
      <w:r>
        <w:rPr>
          <w:rFonts w:ascii="Times New Roman"/>
          <w:b w:val="false"/>
          <w:i w:val="false"/>
          <w:color w:val="000000"/>
          <w:sz w:val="28"/>
        </w:rPr>
        <w:t>
. Из совокупности норм пункта 2 
</w:t>
      </w:r>
      <w:r>
        <w:rPr>
          <w:rFonts w:ascii="Times New Roman"/>
          <w:b w:val="false"/>
          <w:i w:val="false"/>
          <w:color w:val="000000"/>
          <w:sz w:val="28"/>
        </w:rPr>
        <w:t xml:space="preserve"> статьи 13 </w:t>
      </w:r>
      <w:r>
        <w:rPr>
          <w:rFonts w:ascii="Times New Roman"/>
          <w:b w:val="false"/>
          <w:i w:val="false"/>
          <w:color w:val="000000"/>
          <w:sz w:val="28"/>
        </w:rPr>
        <w:t>
, пункта 2 
</w:t>
      </w:r>
      <w:r>
        <w:rPr>
          <w:rFonts w:ascii="Times New Roman"/>
          <w:b w:val="false"/>
          <w:i w:val="false"/>
          <w:color w:val="000000"/>
          <w:sz w:val="28"/>
        </w:rPr>
        <w:t xml:space="preserve"> статьи 75 </w:t>
      </w:r>
      <w:r>
        <w:rPr>
          <w:rFonts w:ascii="Times New Roman"/>
          <w:b w:val="false"/>
          <w:i w:val="false"/>
          <w:color w:val="000000"/>
          <w:sz w:val="28"/>
        </w:rPr>
        <w:t>
, пункта 2 
</w:t>
      </w:r>
      <w:r>
        <w:rPr>
          <w:rFonts w:ascii="Times New Roman"/>
          <w:b w:val="false"/>
          <w:i w:val="false"/>
          <w:color w:val="000000"/>
          <w:sz w:val="28"/>
        </w:rPr>
        <w:t xml:space="preserve"> статьи 76 </w:t>
      </w:r>
      <w:r>
        <w:rPr>
          <w:rFonts w:ascii="Times New Roman"/>
          <w:b w:val="false"/>
          <w:i w:val="false"/>
          <w:color w:val="000000"/>
          <w:sz w:val="28"/>
        </w:rPr>
        <w:t>
 и подпункта 3) пункта 3  
</w:t>
      </w:r>
      <w:r>
        <w:rPr>
          <w:rFonts w:ascii="Times New Roman"/>
          <w:b w:val="false"/>
          <w:i w:val="false"/>
          <w:color w:val="000000"/>
          <w:sz w:val="28"/>
        </w:rPr>
        <w:t xml:space="preserve"> статьи 77 </w:t>
      </w:r>
      <w:r>
        <w:rPr>
          <w:rFonts w:ascii="Times New Roman"/>
          <w:b w:val="false"/>
          <w:i w:val="false"/>
          <w:color w:val="000000"/>
          <w:sz w:val="28"/>
        </w:rPr>
        <w:t>
 Конституции вытекает, что право обвиняемого (подсудимого) на заявление ходатайства о рассмотрении его дела судом с участием присяжных заседателей может быть предоставлено законом не только при объявлении обвиняемому об окончании предварительного следствия и предъявлении для ознакомления всех материалов дела, но и при производстве по уголовному делу в суде с момента поступления дела в суд и до назначения главного судебного разбирательства. В связи с этим, для обеспечения дополнительных гарантий защиты прав участников уголовного процесса, а также в целях более полной реализации потенциала суда с участием присяжных заседателей Конституционный Совет рекомендует Правительству Республики Казахстан рассмотреть вопрос об инициировании внесения соответствующих изменений и дополнений в законодательные акты Республики Казахстан по вопросам судопроизводства с участием присяжных заседателей.
</w:t>
      </w:r>
      <w:r>
        <w:br/>
      </w:r>
      <w:r>
        <w:rPr>
          <w:rFonts w:ascii="Times New Roman"/>
          <w:b w:val="false"/>
          <w:i w:val="false"/>
          <w:color w:val="000000"/>
          <w:sz w:val="28"/>
        </w:rPr>
        <w:t>
</w:t>
      </w:r>
      <w:r>
        <w:rPr>
          <w:rFonts w:ascii="Times New Roman"/>
          <w:b/>
          <w:i w:val="false"/>
          <w:color w:val="000000"/>
          <w:sz w:val="28"/>
        </w:rPr>
        <w:t>
7
</w:t>
      </w:r>
      <w:r>
        <w:rPr>
          <w:rFonts w:ascii="Times New Roman"/>
          <w:b w:val="false"/>
          <w:i w:val="false"/>
          <w:color w:val="000000"/>
          <w:sz w:val="28"/>
        </w:rPr>
        <w:t>
. В соответствии с пунктом 3 
</w:t>
      </w:r>
      <w:r>
        <w:rPr>
          <w:rFonts w:ascii="Times New Roman"/>
          <w:b w:val="false"/>
          <w:i w:val="false"/>
          <w:color w:val="000000"/>
          <w:sz w:val="28"/>
        </w:rPr>
        <w:t xml:space="preserve"> статьи 74 </w:t>
      </w:r>
      <w:r>
        <w:rPr>
          <w:rFonts w:ascii="Times New Roman"/>
          <w:b w:val="false"/>
          <w:i w:val="false"/>
          <w:color w:val="000000"/>
          <w:sz w:val="28"/>
        </w:rPr>
        <w:t>
 Конституции Республики Казахстан постановление вступает в силу со дня его принятия, не подлежит обжалованию, является общеобязательным на всей территории Республики и окончательным с учетом случая, предусмотренного пунктом 4 
</w:t>
      </w:r>
      <w:r>
        <w:rPr>
          <w:rFonts w:ascii="Times New Roman"/>
          <w:b w:val="false"/>
          <w:i w:val="false"/>
          <w:color w:val="000000"/>
          <w:sz w:val="28"/>
        </w:rPr>
        <w:t xml:space="preserve"> статьи 73 </w:t>
      </w:r>
      <w:r>
        <w:rPr>
          <w:rFonts w:ascii="Times New Roman"/>
          <w:b w:val="false"/>
          <w:i w:val="false"/>
          <w:color w:val="000000"/>
          <w:sz w:val="28"/>
        </w:rPr>
        <w:t>
 Конституции Республики Казахстан.
</w:t>
      </w:r>
      <w:r>
        <w:br/>
      </w:r>
      <w:r>
        <w:rPr>
          <w:rFonts w:ascii="Times New Roman"/>
          <w:b w:val="false"/>
          <w:i w:val="false"/>
          <w:color w:val="000000"/>
          <w:sz w:val="28"/>
        </w:rPr>
        <w:t>
</w:t>
      </w:r>
      <w:r>
        <w:rPr>
          <w:rFonts w:ascii="Times New Roman"/>
          <w:b/>
          <w:i w:val="false"/>
          <w:color w:val="000000"/>
          <w:sz w:val="28"/>
        </w:rPr>
        <w:t>
8
</w:t>
      </w:r>
      <w:r>
        <w:rPr>
          <w:rFonts w:ascii="Times New Roman"/>
          <w:b w:val="false"/>
          <w:i w:val="false"/>
          <w:color w:val="000000"/>
          <w:sz w:val="28"/>
        </w:rPr>
        <w:t>
. Опубликовать настоящее постановление на казахском и русском языках в официальных республиканских печатных изданиях.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Конституционного Coвета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