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8ded" w14:textId="18f8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подпункта 2) статьи 44 Конституции Республики Казахстан в части установленного месячного срока для подписания законов Президентом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Совета Республики Казахстан от 18 октября 2010 года № 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Республики Казахстан в составе Председателя Рогова И.И., членов Совета Белорукова Н.В., Жаилгановой А.Н., Малиновского В.А., Нурмагамбетова A.M., Стамкулова У.М., с участием: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субъекта обращения - вице-Министра юстиции Республики Казахстан Куставлетова Д.Р.,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Сената Парламента Республики Казахстан - депутата Сената Парламента Республики Казахстан Акылбая С.Б.,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Мажилиса Парламента Республики Казахстан - депутата Мажилиса Парламента Республики Казахстан Темирбулатова С.Г.,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Генеральной прокуратуры Республики Казахстан - заместителя Генерального Прокурора Республики Казахстан Даулбаева А.К.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Премьер-Министра Республики Казахстан Масимова К.К. об официальном толковании подпункта 2)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в части установленного месячного срока для подписания законов Президентом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Заслушав сообщение докладчика - члена Конституционного Совета Стамкулова У.М., выступления участников заседания, ознакомившись с заключением эксперта - доктора филологических наук, профессора Евразийского национального университета им. Л.Н. Гумилева Каиржанова А.К. и другими материалами конституционного производства, Конституционный Совет Республики Казахстан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установил: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Совет Республики Казахстан 27 сентября 2010 года поступило обращение Премьер-Министра Республики Казахстан об официальном толковании подпункта 2)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в части "распространения установленного этой нормой месячного срока для подписания Президентом законов на процедуру их обнародования".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официальном толковании подпункта 2)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применительно к предмету обращения Конституционный Совет исходит из следующего.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Президент Республики "подписывает представленный закон в течение одного месяца, обнародует закон либо возвращает закон или отдельные его статьи для повторного обсуждения и голосования".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Конституции слова "подписывает представленный закон в течение одного месяца" и слова "обнародует закон" разделены запятой. Тем самым, выделены две самостоятельные стадии законотворческого процесса - подписание закона и обнародование закона. Из этого следует, что установленный месячный срок предусмотрен исключительно для стадии подписания Главой государства закона.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законы, международные договоры, участником которых является Республика, публикуются. Официальное опубликование нормативных правовых актов, касающихся прав, свобод и обязанностей граждан, является обязательным условием их применения (пункт 4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Конституции не указан период времени, в течение которого Президент Республики обнародует подписанный им закон. Исходя из содержания пункта 8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сроки обнародования закона, при необходимости, могут быть определены в специальном законе, регламентирующем порядок разработки, представления, обсуждения, введения в действие и опубликования законодательных актов.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подпунктом 4) пункта 1  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17,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41 Конституционного закона Республики Казахстан от 29 декабря 1995 года № 2737 "О Конституционном Совете Республики Казахстан", Конституционный Совет Республики Казахстан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Мотивировочная часть с изменениями, внесенными нормативным постановлением Конституционного Совета РК от 16.11.2022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Норму подпункта 2)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в той части, что Президент Республики Казахстан "подписывает представленный закон в течение одного месяца, обнародует закон..." следует понимать таким образом, что она устанавливает месячный срок исключительно для подписания закона Главой государства.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обнародования закона, при необходимости, могут быть определены в специальном законе, регламентирующем порядок разработки, представления, обсуждения, введения в действие и опубликования законодательных актов.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нормативным постановлением Конституционного Совета РК от 16.11.2022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вступает в силу со дня его принятия, обжалованию не подлежит, является общеобязательным на всей территории республики и окончательным с учетом случая, предусмотренного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Опубликовать настоящее нормативное постановление на казахском и русском языках в официальных республиканских печатных изданиях.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 Совета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Рогов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