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a2d5" w14:textId="a59a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страховой деятельности", "О внесении изменений и дополнений в некоторые законодательные акты Республики Казахстан по вопросам страхования и "О страховой деятельности", "О социальном партнерстве в Республике Казахстан", "О внесении изменений и дополнений в Закон "О недобросовестной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Комментарии государственно-правового отдела Администрации Президента Республики Казахстан к законам Республики Казахстан ("Казахстанская правда" от 23 декабря 2000 года № 328-329)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днях Президентом Республики Казахстан подписан ряд законов, 
направленных на дальнейшее совершенствование отношений в сфере страховой 
деятельности, недобросовестной конкуренции и социального партнерства.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Так, принятый Закон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  "О страховой деятельности" на основе 
международных стандартов создает широкие возможности для притока в 
экономику инвестиций. За последний период было принято несколько 
основополагающих законодательных актов, соответствующих современным 
условиям в экономической, финансовой и банковской сферах. Данный закон 
является завершающим звеном в этом блоке законов и направлен на динамичное 
развитие финансового рынка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Большое значение им уделено вопросам платежеспособности и 
"прозрачности" деятельности страховых и перестраховочных организаций, 
повышению качества обслуживания клиентов, расширению использования 
возможностей института страхового посредничества, аудита, определения 
правильного соотношения законных интересов учредителей и самих страховых 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Следует отметить, что в развитие данного законодательного акта был 
принят Закон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
законодательные акты Республики Казахстан по вопросам страхования и 
страховой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Этим законом внесены поправки в законодательные акты, которыми 
регулируются вопросы банковской деятельности, государственной регистрации 
юридических лиц, лицензирования, банкротства, рынка ценных бумаг, 
аудиторской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Новшеством является введение накопительного вида страхования, который 
позволит более четко раскрыть основные направления страхования как вида 
предпринимательской деятельности и социальной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Становление республики как независимого государства вызвало 
необходимость создания новых форм регулирования социальных и трудовых 
отношений, как следствия развития рыночной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время в Казахстане сформирована модель социального 
партнерства. В частности, с 1995 года существует практика подписания 
Генерального соглашения между Правительством, республиканскими 
объединениями профсоюзов и работодателями.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этой связи впервые принятый в данной сфере Закон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Z000129_ </w:t>
      </w:r>
      <w:r>
        <w:rPr>
          <w:rFonts w:ascii="Times New Roman"/>
          <w:b w:val="false"/>
          <w:i w:val="false"/>
          <w:color w:val="000000"/>
          <w:sz w:val="28"/>
        </w:rPr>
        <w:t>
  "О 
социальном партнерстве в Республике Казахстан" призван отразить те 
объективные процессы, которые имеют место на практике. В частности, в нем 
определяются правовые основы, задачи и порядок функционирования системы 
такого партнерства, а также порядок заключения, изменения и расторжения 
соглашений для достижения общих социально значимых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Важное значение для дальнейшего совершенствования рыночных отношений 
имеет Закон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"О 
недобросовестной конкуренции", который направлен на установление 
определенного перечня форм недобросовестной конкуренции, расширение 
компетенции уполномоченного органа по ее пресечению.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законе расширен перечень субъектов, на которых он распространяется, 
путем дополнительного отнесения к ним иностранных физических лиц и лиц без 
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видам недобросовестной конкуренции, наряду с умышленным искажением 
или сокрытием данных об истинных свойствах и качестве товаров, 
дополнительно отнесены сведения о ценах товаров (работ, услуг), в том 
числе вопросы применения демпинговых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Более детально регламентируются основания ответственности за 
нарушения норм закона, а также обязательства субъектов рыночных отношений, 
государственных органов и их должностных лиц в случае таких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Можно с уверенностью сказать, что данные законы послужат делу 
укрепления экономических преобразований, усовершенствовав правовые 
механизмы осуществления предпринимательской деятельности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Мартина Н.А.)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