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f0c" w14:textId="bda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некоторых вопросах функционирования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к Указу Президента Республики Казахстан от 7 февраля 2001 года № 549 ("Казахстанская правда" от 10 февраля 2001 года № 38-39)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Главой государства подписан Указ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U010549_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функционирования национальной валюты Республики Казахстан", 
предусматривающий изъятие до полного выведения из денежного обращения 
металлической монеты - тиынов.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Необходимость принятия данных мер обусловлена наличием значительных 
объемов монет тиынов, хождение которых в денежном обращении при наличной 
форме платежей на сегодняшний день по различным объективным причинам 
фактически прекращено.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Наряду с этим указом определяется, что порядок безналичных платежей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отражение тиынов во всех платежных документах остается без изменений.
     Установление вышеназванного порядка изъятия, а также приема и обмена 
тиынов на тенге будет осуществляться Нацбанком.
     Кроме того, в целях недопущения ущемления прав граждан, в том числе 
пенсионеров и малообеспеченных, социально защищаемых слоев населения,  
Правительство республики разработает и утвердит порядок округления сумм 
социальных выплат из государственного бюджета, исчисленных в тиынах, до 
одного тенге.
     Государственно-правовой отдел 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