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0e11" w14:textId="c910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"Типовые правила приема в высшие учебные заведения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вице-министра образования и науки Республики Казахстан к Приказу Министра образования и науки Республики Казахстан от 25.03.2000 г. N 247, зарегистрированному в Министерстве юстиции Республики Казахстан 22.04.2000 г. за N 1118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Прием в вузы республики регламентируется Типовыми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приема в высшие учебные заведения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году внесены существенные изменения в порядок приема в вузы страны.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Создавая единый нормативно-правовой и методический режим функционирования всех высших учебных заведений республики, сегодня Министерством образования и науки установлен единый подход к формированию студенческого контингента вузов независимо от формы собственности и формы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все абитуриенты, изъявившие желание обучаться в вузах республики, независимо от того, в какой вуз (государственный или частный), на какую форму обучения (очную или заочную) поступают, обязаны сдавать вступительные экзамены в форме комплексного тестирования, которое проводится по технологии Национального центра государственных стандартов образования и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комплексного тестирования выдается сертификат установленного образца, позволяющий абитуриенту участвовать в конкурсе на получение государственного образовательного гранта или кредита либо пойти на платное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единые требования к уровню знаний абитуриентов через единую стандартизированную систему оценки интеллектуального развития абитуриента предоставляют равные возможности в доступе к высшему образованию для всех слоев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Такая практика согласуется с мировым опытом приема студентов в вузы. Сегодня более 80 % государств осуществляют прием вступительных испытаний именно в форме комплексного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тестирование проводится по желанию абитуриентов на казахском или русском языках в объеме учебных программ среднего общего образования по четырем предметам. Обязательными предметами тестирования являются казахский или русский язык, история Казахстана и математика, а четвертый и профилирующий предметы определяются в зависимости от выбранной абитуриентом специальности.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отличие от предыдущих лет для всех абитуриентов установлен единый пороговый балл - 40 баллов для зачисления их в число студентов.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нашему мнению, такой подход обеспечивает отбор в высшие учебные заведения наиболее подготовленной категории молодежи и согласуется с основными принципами государственной политики в области образования, одним из которых является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гражданина. То есть каждый гражданин при поступлении в вуз должен подтвердить, что им успешно освоена программа среднего образования и его интеллектуальное развитие и индивидуальные способности позволяют ему овладеть образовательными программами высшего профессионального образования. Ведь для развития любой системы общества необходим принцип отбора талантливой и интеллектуальной молодежи для обучения в высших учебных заведениях, которая стремится получить знания для созидания нашего общества и становления будущей элиты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норма является общепринятой в мировой практике. Она отвечает требованиям Лиссабонской конвенции, согласно которым обязательными условиями доступа к получению высшего образования и приема в высшие учебные заведения является наличие соответствующего уровня квалификации и участие в приемном конкурсе, то есть доступ ряда отвечающих установленным требованиям абитуриентов для продолжения обучения в вузах. Казахстан, как страна, подписавшая Конвенцию, обязан соблюдать эти требования. Иначе наши дипломы не будут признаваемы в международном образовательном пространстве и наши выпускники не будут востребованы на международном рынке труда.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лиц казахской национальности, не являющихся гражданами Казахстана, установлена квота приема в размере 2 % от объема госзаказа. Прием экзаменов для указанной категории абитуриентов будет проводиться в установленные для всех граждан сроки, и конкурс на присуждение грантов или кредитов будет осуществляться отдельно по направлениям подготовки в рамках установленной квоты.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Сохранена 30-процентная квота приема для выпускников сельских организаций образования по специальностям, определяющим социально-экономическое развитие аула (села).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Особенностью приема в вузы текущего года является и то, что при присуждении государственного образовательного гранта или кредита, в случае равенства баллов, приоритет будет отдаваться среднему баллу аттестата. Такое новшество позволит повысить мотивацию школьников к изучению всех общеобразовательных дисциплин, не ограничивая их углубленным изучением только четырех тестируемых предметов.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Установлена норма, предусматривающая при входе на экзамен обязательное предъявление абитуриентом удостоверения личности и пропуска на экзамен.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вузов, подведомственных Министерству обороны Республики Казахстан, Министерству внутренних дел Республики Казахстан, Агентству финансовой полиции Республики Казахстан, Агентству Республики Казахстан по чрезвычайным ситуациям, сроки приема заявлений и комплексного тестирования устанавливаются соответствующими министерствами и агентствами.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творческих вузов (Казахская национальная консерватория им. Курмангазы, Казахская национальная академия музыки, Казахская национальная академия искусств им. Т. Жургенова) комплексное тестирование будет проводиться на их базе в более ранние сроки - 13 июля. При этом абитуриенты, не прошедшие по конкурсу в эти вузы, будут иметь возможность подать заявление в любой другой вуз для участия в тестировании по другим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известно, на творческие специальности установлены специальные (творческие) экзамены, максимальное количество баллов по одному из них составит 30 баллов, минимальное - 10.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сроки приема заявлений установлены с 20 июня по 15 июля, комплексного тестирования с 28 июля по 2 августа, зачисления  с 10 по 27 августа.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