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97e9" w14:textId="829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мерах по совершенствованию системы организации научной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21 октября 2003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принят с учетом мнения ведущих ученых страны, академиков HAH PK, обеспокоенных судьбой отечественной науки, ролью и местом Национальной академии наук в современном обществе и предложивших преобразовать ее из республиканского государственного учреждения в общественное объединение "Национальная академия наук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Попытки включить Национальную академию наук в новую систему общественно-экономических отношений не привели к положительному результату. Принятое в 2001 году решение о придании НАН РК статуса государственного учреждения оказалось неэффективным, не способствовало преодолению инертности в деятельности академии, поиску новых подходов к организации научно-исследовательского процесса.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Глава государства поддержал предложение членов Национальной академии наук о придании HAH PK статуса общественного объединения.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Академия наук становится независимой от государственных органов, что положительно воспринимается научным сообществом страны. Основными задачами членов HAH PK, как научной элиты общества, станут анализ состояния фундаментальной науки в республике и за рубежом, пропаганда научных достижений, активное взаимодействие с вузами страны, консультации в научно-технической сфере, проведение научных симпозиумов и конференций, присуждение премий имени выдающихся ученых.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государство через общепринятые в мировом сообществе институты и механизмы и впредь будет всемерно способствовать развитию фундаментальных и прикладных научных исследований, способствующих решению стоящих перед страной социально-экономических задач, прогрессу и процветанию 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поручено принять необходимые меры по реализации указа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состоявшемся 22 октября учредительном съезде принят устав общественного объединения "Национальная академия наук Республики Казахстан" и избран президент академии. Им стал академик М. Журинов, за которого проголосовало 72 участника собрания из ста. В числе претендентов были также Е. Ергожин, получивший 19 голосов, и С. Даукеев, которого поддержали 10 академиков.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