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59d7" w14:textId="0b75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Концепции развития системы ювенальной юстиции в Республике Казахстан на 2009-2011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Указу Президента Республики Казахстан от 19 августа 2008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государства своим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одобрил Концепцию развития системы ювенальной юстиции в Республике Казахстан на 2009-2011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ювенальной юстиции является одним из приоритетных направлений социально-правовой политики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Актуальность принятия Концепции продиктована необходимостью изменения методов работы с подростками в системе уголовного правосудия, большего соблюдения на практике прав и законных интересов несовершеннолетних в рамках уголовного и гражданского процесса.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Концепцией предусматривается поэтапное внедрение и развитие в Казахстане элементов ювенальной юстиции, которые позволят повысить эффективность и качество отправления правосудия в отношении несовершеннолетних на всех его этапах. Это включает создание специализированных подразделений по работе с несовершеннолетними в органах юстиции, внутренних дел, образования и науки, в судах, прокуратурах и адвокатуре.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важным звеном системы ювенальной юстиции должен стать специализированный (ювенальный) суд, тесно взаимодействующий со специализированными структурами в правоохранительных органах, учреждениях системы профилактики безнадзорности и правонарушений несовершеннолетних, адвокатуре и правозащитных организациях, причем как до того, как подросток окажется в орбите судопроизводства, так и после вынесения приговора.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правосудия для несовершеннолетних - недопущение дальнейшей криминализации личности и содействие социальной реабилитации ребенка, а не отчуждение его от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Образованные в рамках пилотного проекта "Ювенальная юстиция в Казахстане" в городе Алматы и Алматинской области в порядке эксперимента специализированные учреждения по сопровождению несовершеннолетних в процессе судопроизводства показали свою эффективность и востребованность.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Главной задачей, объединившей всех участников проекта ювенальной юстиции: судей, полицейских, прокуроров, адвокатов, представителей социальных и учебно-воспитательных служб, работающих с подростками, - стало неукоснительное соблюдение прав ребенка в каждодневной практической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пилотного проекта позволила значительно усовершенствовать практику уголовного судопроизводства. Положительным следствием эксперимента стало значительное сокращение случаев применения в отношении несовершеннолетних меры пресечения в виде ареста и увеличение применения такой меры, как передача подростка под присмотр родителей, опекунов. Суды чаще стали применять в отношении несовершеннолетних альтернативные наказания, не связанные с лишением свободы.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Указом Главы государства от 23 августа 2007 года в городах Астане и Алматы образованы специализированные межрайонные суды по делам несовершеннолетних, уполномоченные рассматривать уголовные дела, дела об административных правонарушениях в отношении несовершеннолетних и гражданские дела, затрагивающие их интересы.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распространения положительного опыта деятельности специализированных (ювенальных) судов прорабатывается вопрос создания таких судов на всей территории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Важной составляющей системы ювенальной юстиции также станет деятельность специальных социальных служб, решающих специфические задачи в интересах несовершеннолетних.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Концепцией предусматривается создание специализированных подразделений по организации надзора за применением законодательства о несовершеннолетних в органах прокуратуры, новых специализированных ювенальных юридических консультаций, оказывающих гарантированную государством квалифицированную юридическую помощь несовершеннолетним, а также введение должности специалиста-инспектора по делам несовершеннолетних в уголовно-исполнительных инспекциях.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предусматривает также меры по улучшению работы существующих региональных органов по защите прав детей (интернатных учреждений для детей и детей-инвалидов, центры временной изоляции и реабилитации несовершеннолетних и другие).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ювенальной юстиции будет способствовать повышению качества отправления правосудия в отношении несовершеннолетних на всех его этапах, обеспечению индивидуального подхода к каждому ребенку, а также снижению числа несовершеннолетних, находящихся в учреждениях пенитенциарной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Государственно-правовой отдел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