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26c0" w14:textId="21c2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"О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председателя комитета по судебному администрированию при Верховном суде Республики Казахстан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особое место уделено вопросам преодоления проблем борьбы с коррупцией и мерам по предупреждению ее проявлений. И это не случайно. Главой государства всегда проводилась планомерная политика по искоренению коррупции в казахстанском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коррупцией всегда являлась актуальной и злободневной проблемой для любого государства. Проявления коррупционных деяний со стороны государственных служащих являются препятствием на пути развития государства в условиях рыночной экономики и порождают в обществе недоверие к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условиях, когда все силы и средства нашей страны брошены на преодоление последствий мирового финансового кризиса, проблема коррупции встает особо остро. В связи с этим принимаемые Главой государства решения, направленные на усиление правоохранительными органами борьбы с коррупцией являются своевременными и необходимыми.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с момента обретения независимости был принят ряд нормативных правовых актов и государственных программ по противодействию проявлениям коррупции и борьбе с ней. Казахстан первым среди стран СНГ разработал и принял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борьбе с коррупцией».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существует необходимость в постоянном совершенствовании нормативно-правовой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 Президента предусматривает проведение ряда мер, которые выводят борьбу с коррупцией в Казахстане на новый уровень. Впервые в казахстанском законодательстве будут предусмотрены меры по стимулированию антикоррупционного поведения граждан, возложена обязанность на государственных служащих по сообщению о ставших ему известными случаях коррупционных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возлагается непосредственная обязанность по противодействию коррупции на руководителей государственных органов, государственных организаций и организаций с долей государственного участия по противодействию коррупции с установлением за это персональной ответственности. Данная мера позволит усилить ответственность руководителей за проводимую ими кадровую и антикоррупционную политику во вверенных государственных органах и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одной из мер противодействия коррупции указом предусматривается стимулирование антикоррупционного поведения граждан, включающее механизмы поощрения за оказание содействия в пресечении и раскрытии коррупционных правонарушений. Практика поощрения граждан за оказание содействия правоохранительным органам в борьбе с коррупцией применяется во многих странах, где проблемы коррупции успешно решаются.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Считаю, что это необходимая мера, так как с коррупцией должно бороться все общество в целом, а не только правоохранительные органы. Только когда в обществе создастся атмосфера нетерпимости к коррупции, можно рассчитывать на положительные результаты в борьбе с этим злом. И поощрение со стороны государства (в том числе материальное) антикоррупционного поведения граждан позволит им активно включиться в процесс борьбы с коррупцией.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 место в коллективах государственных структур понятия «круговой поруки» и «профессиональной солидарности» зачастую не позволяют честным сотрудникам сообщать о коррупционных правонарушениях, совершаемых их нечистыми на руку коллегами. В связи с этим вводимая указом обязанность государственного служащего доводить до сведения руководства государственного органа, в котором он работает, или до правоохранительных органов о ставших ему известными случаях коррупционных правонарушений и предусмотренная за невыполнение данной обязанности дисциплинарная ответственность позволит предотвратить подобные факты.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Существование правового механизма, обеспечивающего прозрачность имущественного положения граждан в период нахождения их на государственной службе, а также на протяжении определенного периода после их увольнения будет являться одним из эффективных методов в предупреждении коррупции. Предоставление этими лицами информации о приобретенном имуществе, стоимость которого превышает их официальный доход, даст возможность правоохранительным органам на проведение соответствующей проверки с целью выявления возможных незаконных источников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государством выделяются значительные денежные средства частным компаниям с целью поддержания экономики Казахстана. Для эффективного регулирования финансовой системы Казахстана увеличивается доля государства в финансовых организациях. В связи с этим возникает проблема контроля за целевым использованием государственных средств частными организациями. Корпоративная коррупция может свести на нет все усилия, прилагаемые руководством страны для скорейшего выхода финансовой системы из кризиса.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проблема «корпоративной коррупции» также не обходится стороной и дается поручение выработать меры по противодействию ее проявлениям.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секрет, что некоторые государственные должности более других подвержены риску совершения коррупционных правонарушений. Для лиц, претендующих на занятие таких должностей, указ предусматривает установление особых, повышенных требований для поступления и прохождения службы, в том числе с принятием обязательств о возможности применения в отношении лиц, занимающих указанные должности, механизмов, предусматривающих специальные проверки на предмет соблюдения ими антикоррупционного законодательства. Лица, не прошедшие проверку, будут подлежать увольнению.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перечня должностей группы риска позволит правоохранительным органам целенаправленно вести борьбу в горячих точках антикоррупционной войны. В свою очередь, лица, поступившие на эти должности, будут чувствовать повышенную ответственность перед обществом и государством, предъявляя к своему моральному облику высокие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электронной базы данных государственных служащих, содержащей сведения о личных и профессиональных качествах лиц, работающих и ранее работавших на государственной службе, а также о допущенных ими нарушениях и фактах привлечения к различным видам ответственности и причинах прекращения государственной службы позволит централизованно и эффективно вести учет лиц, поступающих на государственную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Главы государства дается поручение на законодательном уровне определить понятие «конфликта интересов» в системе государственной службы. Противоречия между личными интересами государственного служащего и интересами общества и государства зачастую решаются должностным лицом в свою пользу. Законодательное урегулирование данного вопроса позволит защитить интересы государства 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Указ, наряду с антикоррупционными мерами, предусматривает принятие ряда мер, направленных на усиление борьбы с преступностью и улучшение правоохранительной системы в целях дальнейшего совершенствования правоохранительной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указе Правительству поручено принять законодательные меры, предусматривающие повышение эффективности прокурорского надзора за соблюдением прав и свобод граждан в социальной сфере, усилить уголовную ответственность за преступления, посягающие на несовершеннолетних, их права и законные интересы, усовершенствовать правовые механизмы противодействия преступлениям, совершаемым в составе организованной преступной группы или преступного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правоохранительной деятельности необходимо дальнейшее совершенствование порядка прохождения службы в правоохранительных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предусмотрена разработка специальных квалификационных требований для должностей в правоохранительных органах, обеспечение унификации правового статуса их сотрудников и условий прохождения ими службы, введение конкурсного порядка приема на службу с обязательным прохождением кандидатами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 вводится новый порядок отбора и приема граждан на службу в правоохранительные органы, по аналогии с квалификационными требованиями к категориям административных государственных должностей.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Ставится задача повышения процессуального статуса следователя, осуществления назначения и аттестации участковых инспекторов полиции с учетом мнения населения, что позволит укрепить доверие граждан к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в правоохранительных органах сложилась практика, когда сотрудники, непосредственно выполняющие функции борьбы с преступностью и охраны правопорядка, приравнены по статусу к сотрудникам, выполняющим обеспечивающие функции. Хотя работа, выполняемая ими, гораздо обширнее и ответственнее.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статуса сотрудников, выполняющих основные функции, поднятия престижа правоохранительной службы предлагается установить для них более высокий уровень оплаты труда. При этом пересмотру подлежит и сложившийся порядок определения выслуги лет, пенсионного обеспечения, присвоения званий и классных чинов.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разграничения компетенции в сфере борьбы с коррупцией, указом предусмотрено частичное расширение следственных полномочий финансовой полиции за счет адекватного сокращения этих полномочий у органов национальной безопасности. При этом сохраняется альтернативная подследственность КНБ и финансовой полиции по наиболее опасным коррупционным преступлениям, таким, как злоупотребление должностными полномочиями, превышение власти или должностных полномочий и получение взятки, совершенным при особо отягчающих обстоятельствах: лицом, занимающим ответственную государственную должность, повлекшие тяжкие последствия, в целях извлечения выгод и преимуществ либо нанесения вреда другим лицам или организациям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конституционных прав, свобод и законных интересов граждан и организаций является приоритетным направлением деятельности госорганов, в том числе судебной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 восстановление нарушенных прав и законных интересов граждан и организаций происходит на стадии исполнительного производства. При этом злостное неисполнение, игнорирование или иное уклонение от исполнения судебного акта направлено против правосудия, судопроизводства и общества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практики показывает на низкую эффективность действующего механизма привлечения к уголовной ответственности лиц, злостно не исполняющих решения суда, а также по фактам проявления неуважения к суду.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Следственные подразделения внутренних дел ввиду «вала» общеуголовных преступлений объективно не в состоянии качественно расследовать преступления данной категории и обеспечить адекватную реакцию государства на такие правонарушения. Незнание тонкостей и специфики судебного и исполнительного производства также негативно отражается на работе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следует из опыта зарубежных стран, где полномочия по расследованию уголовных дел, связанных с воспрепятствованием отправлению правосудия, находятся у органов, осуществляющих исполнение судебных решений и обеспечивающих безопасность судебной системы, эффективность уголовного преследования правонарушителей в сфере правосудия дает положительные результаты. В Казахстане до 2001 года, то есть до передачи указанных полномочий в органы внутренних дел, органы исполнительного производства имели мощный и эффективный рычаг воздействия на должников.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указом предусматривается передача от Министерства внутренних дел в ведение комитета по судебному администрированию при Верховном суде полномочий по расследованию уголовных дел, связанных с нарушением порядка исполнения судебных решений и проявлением неуважения к суду. Данная мера будет способствовать эффективному применению мер уголовного преследования в отношении лиц, воспрепятствующих отправлению правосудия.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