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c26c0" w14:textId="21c26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Комментарий к Указу Президента Республики Казахстан "О дополнительных мерах по усилению борьбы с преступностью и коррупцией и дальнейшему совершенствованию правоохранительной деятельности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председателя комитета по судебному администрированию при Верховном суде Республики Казахстан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особое место уделено вопросам преодоления проблем борьбы с коррупцией и мерам по предупреждению ее проявлений. И это не случайно. Главой государства всегда проводилась планомерная политика по искоренению коррупции в казахстанском обществе.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Борьба с коррупцией всегда являлась актуальной и злободневной проблемой для любого государства. Проявления коррупционных деяний со стороны государственных служащих являются препятствием на пути развития государства в условиях рыночной экономики и порождают в обществе недоверие к власти.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условиях, когда все силы и средства нашей страны брошены на преодоление последствий мирового финансового кризиса, проблема коррупции встает особо остро. В связи с этим принимаемые Главой государства решения, направленные на усиление правоохранительными органами борьбы с коррупцией являются своевременными и необходимыми.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Казахстане с момента обретения независимости был принят ряд нормативных правовых актов и государственных программ по противодействию проявлениям коррупции и борьбе с ней. Казахстан первым среди стран СНГ разработал и принял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«О борьбе с коррупцией».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 же время существует необходимость в постоянном совершенствовании нормативно-правовой базы.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 Президента предусматривает проведение ряда мер, которые выводят борьбу с коррупцией в Казахстане на новый уровень. Впервые в казахстанском законодательстве будут предусмотрены меры по стимулированию антикоррупционного поведения граждан, возложена обязанность на государственных служащих по сообщению о ставших ему известными случаях коррупционных правонарушений.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Указом возлагается непосредственная обязанность по противодействию коррупции на руководителей государственных органов, государственных организаций и организаций с долей государственного участия по противодействию коррупции с установлением за это персональной ответственности. Данная мера позволит усилить ответственность руководителей за проводимую ими кадровую и антикоррупционную политику во вверенных государственных органах и организациях.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одной из мер противодействия коррупции указом предусматривается стимулирование антикоррупционного поведения граждан, включающее механизмы поощрения за оказание содействия в пресечении и раскрытии коррупционных правонарушений. Практика поощрения граждан за оказание содействия правоохранительным органам в борьбе с коррупцией применяется во многих странах, где проблемы коррупции успешно решаются.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Считаю, что это необходимая мера, так как с коррупцией должно бороться все общество в целом, а не только правоохранительные органы. Только когда в обществе создастся атмосфера нетерпимости к коррупции, можно рассчитывать на положительные результаты в борьбе с этим злом. И поощрение со стороны государства (в том числе материальное) антикоррупционного поведения граждан позволит им активно включиться в процесс борьбы с коррупцией.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Имеющие место в коллективах государственных структур понятия «круговой поруки» и «профессиональной солидарности» зачастую не позволяют честным сотрудникам сообщать о коррупционных правонарушениях, совершаемых их нечистыми на руку коллегами. В связи с этим вводимая указом обязанность государственного служащего доводить до сведения руководства государственного органа, в котором он работает, или до правоохранительных органов о ставших ему известными случаях коррупционных правонарушений и предусмотренная за невыполнение данной обязанности дисциплинарная ответственность позволит предотвратить подобные факты.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Существование правового механизма, обеспечивающего прозрачность имущественного положения граждан в период нахождения их на государственной службе, а также на протяжении определенного периода после их увольнения будет являться одним из эффективных методов в предупреждении коррупции. Предоставление этими лицами информации о приобретенном имуществе, стоимость которого превышает их официальный доход, даст возможность правоохранительным органам на проведение соответствующей проверки с целью выявления возможных незаконных источников дохода.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государством выделяются значительные денежные средства частным компаниям с целью поддержания экономики Казахстана. Для эффективного регулирования финансовой системы Казахстана увеличивается доля государства в финансовых организациях. В связи с этим возникает проблема контроля за целевым использованием государственных средств частными организациями. Корпоративная коррупция может свести на нет все усилия, прилагаемые руководством страны для скорейшего выхода финансовой системы из кризиса.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проблема «корпоративной коррупции» также не обходится стороной и дается поручение выработать меры по противодействию ее проявлениям.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секрет, что некоторые государственные должности более других подвержены риску совершения коррупционных правонарушений. Для лиц, претендующих на занятие таких должностей, указ предусматривает установление особых, повышенных требований для поступления и прохождения службы, в том числе с принятием обязательств о возможности применения в отношении лиц, занимающих указанные должности, механизмов, предусматривающих специальные проверки на предмет соблюдения ими антикоррупционного законодательства. Лица, не прошедшие проверку, будут подлежать увольнению.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перечня должностей группы риска позволит правоохранительным органам целенаправленно вести борьбу в горячих точках антикоррупционной войны. В свою очередь, лица, поступившие на эти должности, будут чувствовать повышенную ответственность перед обществом и государством, предъявляя к своему моральному облику высокие требования.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единой электронной базы данных государственных служащих, содержащей сведения о личных и профессиональных качествах лиц, работающих и ранее работавших на государственной службе, а также о допущенных ими нарушениях и фактах привлечения к различным видам ответственности и причинах прекращения государственной службы позволит централизованно и эффективно вести учет лиц, поступающих на государственную службу.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Указом Главы государства дается поручение на законодательном уровне определить понятие «конфликта интересов» в системе государственной службы. Противоречия между личными интересами государственного служащего и интересами общества и государства зачастую решаются должностным лицом в свою пользу. Законодательное урегулирование данного вопроса позволит защитить интересы государства и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Указ, наряду с антикоррупционными мерами, предусматривает принятие ряда мер, направленных на усиление борьбы с преступностью и улучшение правоохранительной системы в целях дальнейшего совершенствования правоохранительной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Так, в указе Правительству поручено принять законодательные меры, предусматривающие повышение эффективности прокурорского надзора за соблюдением прав и свобод граждан в социальной сфере, усилить уголовную ответственность за преступления, посягающие на несовершеннолетних, их права и законные интересы, усовершенствовать правовые механизмы противодействия преступлениям, совершаемым в составе организованной преступной группы или преступного сообщества.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эффективности правоохранительной деятельности необходимо дальнейшее совершенствование порядка прохождения службы в правоохранительных органах.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Указом предусмотрена разработка специальных квалификационных требований для должностей в правоохранительных органах, обеспечение унификации правового статуса их сотрудников и условий прохождения ими службы, введение конкурсного порядка приема на службу с обязательным прохождением кандидатами стажировки.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Указом вводится новый порядок отбора и приема граждан на службу в правоохранительные органы, по аналогии с квалификационными требованиями к категориям административных государственных должностей.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Ставится задача повышения процессуального статуса следователя, осуществления назначения и аттестации участковых инспекторов полиции с учетом мнения населения, что позволит укрепить доверие граждан к полиции.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Сегодня в правоохранительных органах сложилась практика, когда сотрудники, непосредственно выполняющие функции борьбы с преступностью и охраны правопорядка, приравнены по статусу к сотрудникам, выполняющим обеспечивающие функции. Хотя работа, выполняемая ими, гораздо обширнее и ответственнее.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статуса сотрудников, выполняющих основные функции, поднятия престижа правоохранительной службы предлагается установить для них более высокий уровень оплаты труда. При этом пересмотру подлежит и сложившийся порядок определения выслуги лет, пенсионного обеспечения, присвоения званий и классных чинов.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разграничения компетенции в сфере борьбы с коррупцией, указом предусмотрено частичное расширение следственных полномочий финансовой полиции за счет адекватного сокращения этих полномочий у органов национальной безопасности. При этом сохраняется альтернативная подследственность КНБ и финансовой полиции по наиболее опасным коррупционным преступлениям, таким, как злоупотребление должностными полномочиями, превышение власти или должностных полномочий и получение взятки, совершенным при особо отягчающих обстоятельствах: лицом, занимающим ответственную государственную должность, повлекшие тяжкие последствия, в целях извлечения выгод и преимуществ либо нанесения вреда другим лицам или организациям и другие.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Защита конституционных прав, свобод и законных интересов граждан и организаций является приоритетным направлением деятельности госорганов, в том числе судебной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Фактически восстановление нарушенных прав и законных интересов граждан и организаций происходит на стадии исполнительного производства. При этом злостное неисполнение, игнорирование или иное уклонение от исполнения судебного акта направлено против правосудия, судопроизводства и общества в целом.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практики показывает на низкую эффективность действующего механизма привлечения к уголовной ответственности лиц, злостно не исполняющих решения суда, а также по фактам проявления неуважения к суду.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Следственные подразделения внутренних дел ввиду «вала» общеуголовных преступлений объективно не в состоянии качественно расследовать преступления данной категории и обеспечить адекватную реакцию государства на такие правонарушения. Незнание тонкостей и специфики судебного и исполнительного производства также негативно отражается на работе органов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Как следует из опыта зарубежных стран, где полномочия по расследованию уголовных дел, связанных с воспрепятствованием отправлению правосудия, находятся у органов, осуществляющих исполнение судебных решений и обеспечивающих безопасность судебной системы, эффективность уголовного преследования правонарушителей в сфере правосудия дает положительные результаты. В Казахстане до 2001 года, то есть до передачи указанных полномочий в органы внутренних дел, органы исполнительного производства имели мощный и эффективный рычаг воздействия на должников.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этим, указом предусматривается передача от Министерства внутренних дел в ведение комитета по судебному администрированию при Верховном суде полномочий по расследованию уголовных дел, связанных с нарушением порядка исполнения судебных решений и проявлением неуважения к суду. Данная мера будет способствовать эффективному применению мер уголовного преследования в отношении лиц, воспрепятствующих отправлению правосудия.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