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22bc" w14:textId="4242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2000 года N 371.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единой политики в области защиты государственных секретов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Указа Президента РК от 28.02.2024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должностных лиц государственных органов, наделенных полномочиями по отнесению сведений к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секретам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Перечень).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Наделить должностных лиц государственных органов, указанных в Перечне, полномочиями по отнесению к государственным секретам Республики Казахстан сведений отраслевой (ведомственной) принадлежности в рамках его компетенции, определенной положением о конкретном государственном органе, а также сведений соответствующей тематической направленности других государственных органов по их представлению.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должностные лица государственных органов, наделенные полномочиями по отнесению сведений к государственным секретам, несут персональную ответственность за обоснованность принятых ими решений по отнесению конкретных сведений к государственным секретам и своевременному рассекречиванию этих сведений.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2000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должностных лиц государственных органов, наделенных полномочиями по отнесению сведений к государственным секретам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– в редакции Указа Президента РК от 28.02.2024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должностных лиц государственных органов, наделенных полномочиями по отнесению сведений к государственным секретам Республики Казахстан (далее – Перечень), разработан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Администрации Президента Республики Казахстан и Руководитель Аппарата Правительства Республики Казахстан наделяются полномочиями по отнесению всех сведений,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секретах", к государственным секретам Республики Казахстан.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 и Руководитель Аппарата Правительства Республики Казахстан утверждают свои ведомственные перечни сведений, подлежащих засекречиванию, по согласованию с уполномоченным государственным органом по защите государственных секретов Республики Казахстан.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Первые руководители государственных органов наделяются полномочиями по отнесению сведений к государственным секретам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секретах": 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Председатель Комитета национальной безопасности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2), 3), 4), 5), 6), 7), 8), 9), 10), 11), 12), 13), 15), 16), 17), 18),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>, 19) статьи 14 Закона Республики Казахстан "О государственных секретах";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Председатель Агентства Республики Казахстан по противодействию коррупции (Антикоррупционной службы) –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5), 13), 14), 15),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 Агентства Республики Казахстан по финансовому мониторингу –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5), 13), 14), 15),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Председатель Агентства Республики Казахстан по стратегическому планированию и реформам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Председатель Агентства Республики Казахстан по защите и развитию конкуренции –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Председатель Агентства Республики Казахстан по делам государственной службы –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Генеральный Прокурор Республики Казахстан – подпункты 15),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Начальник Службы государственной охраны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1), 5), 6), 7), 10), 11), 12), 16), 17), 18),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>, 19) статьи 14 Закона Республики Казахстан "О государственных секретах";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Председатель Национального Банка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Управляющий делами Президента Республики Казахстан – подпункты 11), 12),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Министр обороны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2), 3), 4), 5), 6), 7), 10), 16), 17),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>, 19) статьи 14 Закона Республики Казахстан "О государственных секретах";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Министр внутренних дел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1),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5), 6), 10), 11), 12), 13), 14), 15), 16), 17), 18), </w:t>
      </w:r>
      <w:r>
        <w:rPr>
          <w:rFonts w:ascii="Times New Roman"/>
          <w:b w:val="false"/>
          <w:i w:val="false"/>
          <w:color w:val="000000"/>
          <w:sz w:val="28"/>
        </w:rPr>
        <w:t>18-1)</w:t>
      </w:r>
      <w:r>
        <w:rPr>
          <w:rFonts w:ascii="Times New Roman"/>
          <w:b w:val="false"/>
          <w:i w:val="false"/>
          <w:color w:val="000000"/>
          <w:sz w:val="28"/>
        </w:rPr>
        <w:t>, 19) статьи 14 Закона Республики Казахстан "О государственных секретах";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Министр по чрезвычайным ситуациям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10),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Министр национальной экономики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1), 2), 6)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Министр финансов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Министр науки и высшего образования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Министр энергетики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Министр здравоохранения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Министр экологии и природных ресурсов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Министр цифрового развития, инноваций и аэрокосмической промышленности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 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Министр культуры и информации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Министр просвещения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Министр сельского хозяйства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Министр труда и социальной защиты населения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Министр юстиции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Министр торговли и интеграции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Министр иностранных дел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Министр водных ресурсов и ирригации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Министр транспорта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Министр промышленности и строительства Республики Казахстан –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Министр туризма и спорта Республики Казахстан – подпункты 16), 17), 19)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Первые руководители вновь образованных и (или) реорганизованных государственных органов Республики Казахстан принимают меры по внесению изменений и дополнений в Перечень, а также разработке, переработке и утверждению ведомственных перечней сведений, подлежащих засекречиванию в соответствии с их отраслевой, ведомственной или программно-целевой принадлежностью, по согласованию с уполномоченным государственным органом по защите государственных секретов Республики Казахстан.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