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ff51" w14:textId="c89f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описания знамен органов государственной противопожарной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15 сентября 2000 года N 445. Утратил силу Указом Президента Республики Казахстан от 25 июля 2014 года № 867</w:t>
      </w:r>
    </w:p>
    <w:p>
      <w:pPr>
        <w:spacing w:after="0"/>
        <w:ind w:left="0"/>
        <w:jc w:val="both"/>
      </w:pPr>
      <w:r>
        <w:rPr>
          <w:rFonts w:ascii="Times New Roman"/>
          <w:b w:val="false"/>
          <w:i w:val="false"/>
          <w:color w:val="ff0000"/>
          <w:sz w:val="28"/>
        </w:rPr>
        <w:t xml:space="preserve">      Сноска. Утратил силу Указом Президента РК от 25.07.2014 </w:t>
      </w:r>
      <w:r>
        <w:rPr>
          <w:rFonts w:ascii="Times New Roman"/>
          <w:b w:val="false"/>
          <w:i w:val="false"/>
          <w:color w:val="ff0000"/>
          <w:sz w:val="28"/>
        </w:rPr>
        <w:t>№ 867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В заголовке и по тексту слова "Государственной противопожарной службы", "Агентства Республики Казахстан по чрезвычайным ситуациям" заменены соответственно словами "государственной противопожарной службы", "Министерства по чрезвычайным ситуациям Республики Казахстан" Указом Президента РК от 02.02.2011 </w:t>
      </w:r>
      <w:r>
        <w:rPr>
          <w:rFonts w:ascii="Times New Roman"/>
          <w:b w:val="false"/>
          <w:i w:val="false"/>
          <w:color w:val="ff0000"/>
          <w:sz w:val="28"/>
        </w:rPr>
        <w:t>№ 1148</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22 ноября 1996 года "О пожарной безопасности" постановляю: </w:t>
      </w:r>
    </w:p>
    <w:bookmarkStart w:name="z1" w:id="0"/>
    <w:p>
      <w:pPr>
        <w:spacing w:after="0"/>
        <w:ind w:left="0"/>
        <w:jc w:val="both"/>
      </w:pPr>
      <w:r>
        <w:rPr>
          <w:rFonts w:ascii="Times New Roman"/>
          <w:b w:val="false"/>
          <w:i w:val="false"/>
          <w:color w:val="000000"/>
          <w:sz w:val="28"/>
        </w:rPr>
        <w:t xml:space="preserve">
      1. Утвердить прилагаемое описание знамен органов государственной противопожарной службы. </w:t>
      </w:r>
    </w:p>
    <w:bookmarkEnd w:id="0"/>
    <w:bookmarkStart w:name="z2" w:id="1"/>
    <w:p>
      <w:pPr>
        <w:spacing w:after="0"/>
        <w:ind w:left="0"/>
        <w:jc w:val="both"/>
      </w:pPr>
      <w:r>
        <w:rPr>
          <w:rFonts w:ascii="Times New Roman"/>
          <w:b w:val="false"/>
          <w:i w:val="false"/>
          <w:color w:val="000000"/>
          <w:sz w:val="28"/>
        </w:rPr>
        <w:t xml:space="preserve">
      2. Настоящий Указ вступает в силу со дня подписания.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сентября 2000 года N 445  </w:t>
      </w:r>
    </w:p>
    <w:bookmarkEnd w:id="2"/>
    <w:p>
      <w:pPr>
        <w:spacing w:after="0"/>
        <w:ind w:left="0"/>
        <w:jc w:val="left"/>
      </w:pPr>
      <w:r>
        <w:rPr>
          <w:rFonts w:ascii="Times New Roman"/>
          <w:b/>
          <w:i w:val="false"/>
          <w:color w:val="000000"/>
        </w:rPr>
        <w:t xml:space="preserve"> Описание знамен органов государственной противопожарной службы</w:t>
      </w:r>
      <w:r>
        <w:br/>
      </w:r>
      <w:r>
        <w:rPr>
          <w:rFonts w:ascii="Times New Roman"/>
          <w:b/>
          <w:i w:val="false"/>
          <w:color w:val="000000"/>
        </w:rPr>
        <w:t>
Министерства по чрезвычайным ситуациям Республики Казахстан</w:t>
      </w:r>
    </w:p>
    <w:p>
      <w:pPr>
        <w:spacing w:after="0"/>
        <w:ind w:left="0"/>
        <w:jc w:val="both"/>
      </w:pPr>
      <w:r>
        <w:rPr>
          <w:rFonts w:ascii="Times New Roman"/>
          <w:b w:val="false"/>
          <w:i w:val="false"/>
          <w:color w:val="000000"/>
          <w:sz w:val="28"/>
        </w:rPr>
        <w:t>      Знамя органов государственной противопожарной службы Министерства по чрезвычайным ситуациям Республики Казахстан представляет собой полотнище голубого цвета (цвета Государственного флага Республики Казахстан) прямоугольной формы размером по длине 145 см и по ширине 115 см, обшитое с трех сторон бахромой золотистого цвета. На лицевой стороне полотнища в центре вышит </w:t>
      </w:r>
      <w:r>
        <w:rPr>
          <w:rFonts w:ascii="Times New Roman"/>
          <w:b w:val="false"/>
          <w:i w:val="false"/>
          <w:color w:val="000000"/>
          <w:sz w:val="28"/>
        </w:rPr>
        <w:t>Герб Республики Казахстан</w:t>
      </w:r>
      <w:r>
        <w:rPr>
          <w:rFonts w:ascii="Times New Roman"/>
          <w:b w:val="false"/>
          <w:i w:val="false"/>
          <w:color w:val="000000"/>
          <w:sz w:val="28"/>
        </w:rPr>
        <w:t>. Диаметр вышитого Герба 50 см. Герб обшивается по периметру двойным шнуром золотистого цвета. Над Гербом в верхней части полотнища вышивается надпись золотистого цвета "КАЗАКСТАН РЕСПУБЛИКАСЫ". Высота букв 5,5 см. Под Гербом в нижней части полотнища вышит девиз золотистого цвета "ОРТТЕН КОРГАУ YШІН". Высота букв девиза 9 см. На обратной стороне полотнища в центре вышито изображение стилизованного контура земного шара с вписанными в него "розой ветров" и международным знаком гражданской обороны (голубой треугольник в круге оранжевого цвета). Размер изображения 80х58 см. По верхнему краю полотнища вышит золотистым цветом девиз "МIНДЕТ, ОЖЕТТIК, ЕРЛIК!", высота букв 5,5 см. По нижнему краю полотнища вышито золотистым цветом наименование территориального органа государственной противопожарной службы. Высота букв 3 см. Древко знамени увенчано металлическим наконечником золотистого цвета. Высота древка 3 м. Шнур знамени крученный, изготовлен из золотистого шелка, с двумя кистями на концах шнура. Длина шнура 2,5 м. Знамя органов государственной противопожарной службы Министерства по чрезвычайным ситуациям Республики Казахстан выполняется в технике вышивки, аппликации, шелкографии.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