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2d59" w14:textId="7742d5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Государственной программе развития физической культуры и спорта в Республике Казахстан на 2001-2005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12 марта 2001 года N 570. Утратил силу Указом Президента Республики Казахстан от 18 июня 2009 года № 829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   Сноска. Утратил силу Указом Президента РК от 18.06.2009 </w:t>
      </w:r>
      <w:r>
        <w:rPr>
          <w:rFonts w:ascii="Times New Roman"/>
          <w:b w:val="false"/>
          <w:i w:val="false"/>
          <w:color w:val="ff0000"/>
          <w:sz w:val="28"/>
        </w:rPr>
        <w:t xml:space="preserve">№ 829 </w:t>
      </w:r>
      <w:r>
        <w:rPr>
          <w:rFonts w:ascii="Times New Roman"/>
          <w:b w:val="false"/>
          <w:i w:val="false"/>
          <w:color w:val="ff0000"/>
          <w:sz w:val="28"/>
        </w:rPr>
        <w:t xml:space="preserve">. 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подпунктом 8) статьи 44 </w:t>
      </w:r>
      <w:r>
        <w:rPr>
          <w:rFonts w:ascii="Times New Roman"/>
          <w:b w:val="false"/>
          <w:i w:val="false"/>
          <w:color w:val="000000"/>
          <w:sz w:val="28"/>
        </w:rPr>
        <w:t xml:space="preserve">K951000_ </w:t>
      </w:r>
      <w:r>
        <w:rPr>
          <w:rFonts w:ascii="Times New Roman"/>
          <w:b w:val="false"/>
          <w:i w:val="false"/>
          <w:color w:val="000000"/>
          <w:sz w:val="28"/>
        </w:rPr>
        <w:t>Конституции Республики Казахстан и Законом Республики Казахстан от 2 декабря 1999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физической культуре и спорте" постановляю: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Государственную программу развития физической культуры и спорта на 2001-2005 годы (далее - Государственная программа).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Правительству Республики Казахстан: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 месячный срок разработать и утвердить план мероприятий по реализации Государственной программы;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ежегодно предусматривать выделение необходимых 
</w:t>
      </w:r>
      <w:r>
        <w:rPr>
          <w:rFonts w:ascii="Times New Roman"/>
          <w:b w:val="false"/>
          <w:i w:val="false"/>
          <w:color w:val="000000"/>
          <w:sz w:val="28"/>
        </w:rPr>
        <w:t>
бюджетных ассигнований для реализация Государственной программы. 3. Правительству Республики Казахстан, руководителям государственных органов, непосредственно подчиненных и подотчетных Президенту Республики Казахстан, акимам областей, городов Астаны и Алматы обеспечить выполнение Государственной программы. 4. Контроль за исполнением настоящего Указа возложить на Администрацию Президента Республики Казахстан. 5. Настоящий Указ вступает в силу со дня подписания. Президент Республики Казахстан Утверждена Указом Президента Республики Казахстан от 12 марта 2001 г. N 570 Государственная программа развития физической культуры и спорта в Республике Казахстан на 2001-2005 годы Паспорт программы Наименование Государственная программа развития физической культуры и спорта в Республике Казахстан на 2001-2005 годы Основание для Закон Республики Казахстан от 2 декабря 1999 разработки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Z990490_ </w:t>
      </w:r>
      <w:r>
        <w:rPr>
          <w:rFonts w:ascii="Times New Roman"/>
          <w:b w:val="false"/>
          <w:i w:val="false"/>
          <w:color w:val="000000"/>
          <w:sz w:val="28"/>
        </w:rPr>
        <w:t>"О физической культуре и спорте". </w:t>
      </w:r>
      <w:r>
        <w:rPr>
          <w:rFonts w:ascii="Times New Roman"/>
          <w:b w:val="false"/>
          <w:i w:val="false"/>
          <w:color w:val="000000"/>
          <w:sz w:val="28"/>
        </w:rPr>
        <w:t xml:space="preserve">P000367_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 мероприятий по реализации Программы действий Правительства Республики Казахстан на 2000-2002 годы Основные Агентство Республики Казахстан по туризму и разработчики спорту, Казахская государственная академия спорта и туризма Краткое содержание Государственная программа развития физической культуры и спорта в Республике Казахстан на 2001-2005 годы содержит основные принципиальные положения, являющиеся исходными при разработке отдельных программ физического воспитания для различных регионов и социально-демографических групп населения, и предусматривает: 1) преемственность физического воспитания для различных социально-демографических групп населения; 2) совершенствование системы управления физкультурно-спортивным движением; 3) развитие сети физкультурно-оздоровительных и спортивных объектов; 4) подготовку специалистов и обеспечение отрасли квалифицированными кадрами; 5) совершенствование форм проведения физкультурно-спортивных мероприятий; 6) организационное, научно-методическое и медицинское обеспечение отрасли; 7) пропаганду физической культуры и спорта как важного фактора формирования здорового образа жизни; 8) решение вопросов подготовки спортсменов высокой квалификации и спортивного резерва Финансирование Средства республиканского и местных бюджетов, программы внебюджетные источники финансирования Ожидаемые результаты Повышение занятости детей и подростков, профилактика правонарушений среди молодежи, рост числа реально занимающихся физической культурой и спортом, подготовка достойного спортивного резерва, обеспечение успешного выступления спортсменов Казахстана на международной арене. Профилактика заболеваний, укрепление и сохранение здоровья населения страны Введение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Государственная программа развития физической культуры и спорта в Республике Казахстан на 2001-2005 годы (далее - Государственная программа) разработана в соответствии с Законом Республики Казахстан от 2 декабря 1999 года N 490 </w:t>
      </w:r>
      <w:r>
        <w:rPr>
          <w:rFonts w:ascii="Times New Roman"/>
          <w:b w:val="false"/>
          <w:i w:val="false"/>
          <w:color w:val="000000"/>
          <w:sz w:val="28"/>
        </w:rPr>
        <w:t xml:space="preserve">Z990490_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физической культуре и спорте".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охватывает основные аспекты физического воспитания детей дошкольного возраста, учащейся и студенческой молодежи, населения среднего и старшего возрастов, инвалидов, а также вопросы подготовки спортивного резерва и спортсменов международного класса предусматривает меры по укреплению и развитию материально-технической базы физической культуры и спорта, созданию научно-исследовательском и совершенствованию нормативно-правовой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Настоящая Государственная программа является логическим продолжением </w:t>
      </w:r>
      <w:r>
        <w:rPr>
          <w:rFonts w:ascii="Times New Roman"/>
          <w:b w:val="false"/>
          <w:i w:val="false"/>
          <w:color w:val="000000"/>
          <w:sz w:val="28"/>
        </w:rPr>
        <w:t xml:space="preserve">U963276_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Государственной программы развития массового спорта в Республике Казахстан на 1996-2000 годы, реализация которой позволила сосредоточить внимание физкультурно-спортивных организаций и местных исполнительных органов республики на развитии массового спорта, формировании принципов здорового образа жизни, подготовке спортсменов международного класса и спортивного резерва.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результате реализации предыдущей программы число занимающихся физической культурой и спортом в республике возросло на 24,1 процента, значительно увеличилось количество проводимых массовых физкультурно-спортивных мероприятий, возродилась практика проведения отраслевых спартакиад, спартакиад школьников и студенческих соревнований. Приостановлено сокращение сети детско-юношеских спортивных школ, школ олимпийского резерва. В настоящее время в республике функционируют более 290 спортивных школ, в которых занимаются около 134 тысяч детей и подростков. Возросло число внешкольных учреждений, активизировалась работа по месту жительства. Вновь создано 6 школ-интернатов для одаренных в спорте детей, в результате чего число учащихся школ-интернатов выросло с 942 до 2385 человек. Начата работа по созданию областных центров подготовки спортивного резерва, разработаны и успешно внедряются президентские тесты физической подготовленности населения. В республике проводится работа по созданию профессиональных спортивных клубов, клубов по месту жительства и семейных спортивных клубов, активизировалась работа по пропаганде принципов здорового образа жизни средствами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Вместе с тем состояние спортивной базы, недостаточно развитая сеть детско-юношеских спортивных школ, которая обеспечивает возможность организации занятий в них только для 7 процентов детей школьного возраста республики, дефицит высококвалифицированных тренеров-преподавателей не позволяют удовлетворить широкие потребности населения, особенно детей и подростков, в занятиях физическими упражнениями. Отсутствие современных спортивных объектов, оснащенных качественным инвентарем и оборудованием, центров подготовки спортивного резерва и центров олимпийской подготовки сдерживает рост спортивного мастерства и подготовку спортивного резерва в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физической культуры и спорта, подготовка спортивного резерва и спортсменов международного класса требуют новых подходов в организации массовой физической культуры, учебно-тренировочного процесса с учетом быстро изменяющихся требований международных спортивных организаций.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Государственной программы продиктована необходимостью внесения изменений в организационные и правовые отношения, сложившиеся в сфере физической культуры и спорта, сохранения высокого имиджа спорта Казахстана на международной арене, привлечения к систематическим занятиям широких слоев населения, внедрения принципов здорового образа жизни путем пропаганды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1. Анализ современного состояния проблемы в области физической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физической культуры и спорта высших достижений в Республике Казахстан, современные тенденции развития мирового спорта показывают, что без принятия срочных радикальных мер по развитию спорта в республике показатели казахстанских спортсменов на мировой арене будут снижаться.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Отставание от международных стандартов обусловлено прежде всего отсутствием современной спортивной базы, отвечающей предъявляемым на сегодняшний день высочайшим мировым требованиям.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современного спорта достиг такой стадии своего развития, когда важная роль в повышении спортивных результатов отводится новым подходам, основанным на научных и инженерных изысканиях. Новые спортивные арены, новейшие достижения в деле создания специальных условий для тренировок и соревнований, конструирование и применение специальной экипировки привели к резкому улучшению результатов сильнейших спортсменов мира и наметили основные направления поступательного развития, с которыми спорт входит в XXI век.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Состояние материально-технической базы физической культуры и спорта в республике на сегодняшний день не удовлетворяет потребностей населения в занятиях физическими упражнениями, не хватает специалистов физической культуры в организациях, ощущается острый недостаток спортивных сооружений на предприятиях, по месту жительства и в местах массового отдыха, а также простейшего спортивного инвентаря и оборудования.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необходимого уровня физической активности у населения страны является одним из факторов, влияющих на уровень продолжительности жизни и вызывающих высокий процент смертности от сердечно-сосудистых заболеваний и болезней органов дыхания. Только от 5 до 10,5 процента жителей страны, в зависимости от регионов проживания, систематически занимаются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внимание развитию спорта уделяется и в системе образования. 56,5 процента общеобразовательных учебных заведений республики имеют типовые спортивные залы и 14,9 процента - приспособленные спортивные помещения. Объем учебных физкультурных занятий в организациях среднего и общего профессионального образования республики в 3-4 раза ниже научно обоснованных нормативов. Для достижения запланированного научно обоснованного уровня двигательной активности необходимо ввести обязательный третий урок физической культуры в неделю в общеобразовательных учебных заведениях, обеспечить учебный процесс спортивным инвентарем и оборудованием.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 получила дальнейшего развития внеклассная физкультурно-оздоровительная и спортивно-массовая работа во внеурочное время. Продолжается рост числа детей и подростков, подверженных различным простудным и хроническим заболеваниям. При этом занятия с учащимися, отнесенными по состоянию здоровья к специальным медицинским группам, проводятся только в отдельных учебных заведениях.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 состояние физкультурно-оздоровительной и спортивной работы требует принятия безотлагательных, конкретных мер по дальнейшему развитию массового спорта, активизации физкультурно-оздоровительной работы среди населения, подготовке спортивного резерва и спортсменов международного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2. Основные цели и задачи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 регулирует отношения в сфере физической культуры и спорта путем формирования государственной политики, создания соответствующего финансового, материально-технического, кадрового, научно-методического, медицинского, информационного, нормативно-правового обеспечения развития физической культуры и спорта, создает условия для увеличения количества детско-юношеских спортивных школ всех типов, спортивных и детских клубов по месту жительства граждан, специализированных групп для инвалидов, врачебно-физкультурных диспансеров, укрепления их материально-технической базы.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цели Государственной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дальнейшее развитие физической культуры и спорта в стране;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занятий населения физической культурой и спортом, развития олимпийских, национальных, технических, прикладных видов спорта и народных игр;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определение рациональных путей и современных подходов к управлению отраслью;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законодательства в области физической культуры и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исследований в области массового спорта и спорта высших достижений по научно-методическому, медико-биологическому и психологическому обеспечению подготовки спортивного резерва и спортсменов международного класса;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спортивного резерва и спортсменов международного класса.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задачи Государственной программы: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принципов здорового образа жизни путем пропаганды физической культуры и спорта, привлечения широких слоев населения к систематическим занятиям физическими упражнениями;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президентских тестов физической подготовленности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укрепление и развитие материально-технической базы физической культуры и спорта, обеспечение доступности спортивных сооружений для широких слоев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к занятиям физической культурой и спортом неработающей и неучащейся молодежи в целях профилактики правонарушений;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работы физкультурно-спортивных объединений и спортивных клубов;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сети детско-юношеских спортивных школ и школ олимпийского резерва, создание школ-интернатов для одаренных в спорте детей, региональных центров подготовки олимпийского резерва, республиканских центров олимпийской подготовки;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усиление информационно-образовательной и пропагандистской деятельности по физической культуре и спорту;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системы подготовки и переподготовки физкультурных кадров как для спорта высших достижений, так и для работы с различными социально-демографическими группами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деятельности по установлению и развитию международных связей с зарубежными физкультурно-оздоровительными и спортивными организациями с целью обмена опытом и внедрения передовых технологий в области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3. Основные направления развития физической культуры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предусматривает основные направления развития физкультурно-оздоровительной и спортивно-массовой работы как средства формирования здорового образа жизни, трудовой реабилитации, активного долголетия, повышения занятости детей, подростков и молодежи в спортивных секциях с целью профилактики правонарушений, а также программно-методическое обеспечение процессов физического воспитания, подготовки спортивного резерва и спортсменов высокого класса, способных достойно представлять Казахстан на международной спортивной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Государственная программа предусматривает дифференцированный подход к организации физического воспитания населения различных возрастных групп.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Физическое воспитание детей дошкольного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жизненно необходимые двигательные навыки вырабатываются у детей в раннем возрасте, ребенок учится правильно ходить, сидеть, стоять, выполнять простейшие физические упражнения, ориентироваться в пространстве, принимать закаливающие процедуры, вырабатывает привычку к ежедневным физкультурно-спортивным занятиям, являющимся основой здорового образа жизни. Организация физического воспитания детей этого возраста требует проведения занятий с ними в дошкольных учреждениях и семье в эмоционально-игровой форме, как правило, на открытом воздухе, постоянного обновления их содержания. В основе занятий физическими упражнениями должна быть разносторонняя физическая подготовка, повышающая функциональные возможности детей, развивающая все физические качества организма. Ведущие ученые в области педиатрии и физической культуры и спорта рекомендуют объем двигательной активности для этой возрастной группы не менее 10-12 часов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Основными направлениями в решении этой задачи являются: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материальной базы в учреждениях дошкольного образования и по месту жительства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и внедрение учебных программ по физическому воспитанию в дошкольных учреждениях;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разработка методических пособий и рекомендаций для родителей по физическому воспитанию детей дошкольного возраста в семье.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Физическое воспитание учащейся и студенческой молодежи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воспитание учащейся и студенческой молодежи призвано обеспечить высокую потребность в систематических занятиях физической культурой и спортом и здоровом образе жизни. Необходим постепенный переход с учебной на внеучебную и внеаудиторную работу с учетом интересов к видам спорта, к системам физических упражнений, превратив обязательные уроки физической культуры в уроки физического образования. На уроках необходимо научить рационально использовать факторы природы, сочетать труд и отдых, обучить основам физической тренировки, самомассажа и техники безопасности, сочетанию объемов и интенсивности нагрузки, правильному выполнению упражнений и их последовательности, дать необходимый объем теоретических знаний о физиологических особенностях организма, гигиене занятий физическими упражнениями.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воспитание учащейся и студенческой молодежи призвано обеспечить развитие и совершенствование основных двигательных качеств, физическое развитие и укрепление здоровья, воспитание осознанной потребности ведения здорового образа жизни.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реализации данной задачи необходимо обеспечить: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введение обязательного третьего урока по физической культуре и спорту в организациях общего среднего образования и четырех часов в неделю обязательных занятий по физической культуре в организациях начального, среднего и высшего профессионального образования;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внешкольных форм организации физической культуры, дополняющих содержание уроков, разработку современных вариантов тренирующих программ с целью дальнейшего перехода от обязательных уроков физической культуры к тренировкам по видам спорта с учетом интересов учащихся;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совершенствование системы внеклассных, внеурочных и внеаудиторных занятий с учащейся и студенческой молодежью с учетом развития их физиологических особенностей;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организацию и проведение зимних и летних спартакиад школьников, фестивалей спорта учащихся средних специальных учебных заведений и студенческих универсиад;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выполнение учащейся и студенческой молодежью объема активных занятий физической культурой и спортом не менее 8-10 часов в неделю.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 Физическое воспитание трудящихся и граждан пожилого возраста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Физическое воспитание трудящихся и граждан пожилого возраста предусматривает сохранение и укрепление здоровья, профилактику заболеваний и повышение творческой и жизненной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Внедрение физической культуры и спорта в систему организации труда и отдыха граждан, усиление оздоровительного содержания занятий по производственной гимнастике, лечебной физкультуре должно строиться с учетом профессиональных, возрастных особенностей трудящихся в целях рационального использования физических упражнений для продления сроков трудовой активности.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обеспечить условия для выполнения объемов активных занятий физической культурой и спортом в нерабочее время не менее 3-4,5 часа в неделю, для чего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физическую культуру и спорт в систему организации труда и отдыха через коллективные договора между работодателями и трудовыми коллективами;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создать условия для занятий физическими упражнениями и активного проведения досуга в организациях и в местах массового отдыха;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методические рекомендации для трудящихся и граждан пожилого возраста;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использовать средства физической культуры и спорта для оптимизации двигательного режима трудящихся и граждан пожилого возраста с целью стимулирования активного долголетия, привлечения нетрудоспособных граждан к занятиям физической культурой;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внедрить профессионально-прикладную физическую подготовку;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проведение физкультурно-оздоровительных и спортивно-массовых мероприятий.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Физическая культура и спорт среди инвалидов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культура и спорт среди инвалидов создает необходимые психологические условия для их адаптации в обществе. Участие в спортивных мероприятиях восстанавливает психическое равновесие, возвращает чувство уверенности и уважения к себе и позволяет вернуться к активной жизни, невзирая на ограниченные возможности.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Физическая культура и спорт среди инвалидов предусматривает всестороннюю физическую реабилитацию, расширение возможностей ориентирования в среде, владение собственным телом и социальную адаптацию.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Основные направления: 
</w:t>
      </w:r>
      <w:r>
        <w:rPr>
          <w:rFonts w:ascii="Times New Roman"/>
          <w:b w:val="false"/>
          <w:i w:val="false"/>
          <w:color w:val="000000"/>
          <w:sz w:val="28"/>
        </w:rPr>
        <w:t xml:space="preserve">
создание необходимых условий для занятий инвалидов физической культурой и спортом; разработка методических рекомендаций для реабилитации инвалидов средствами физической культуры и спорта; организация и проведение физкультурно-оздоровительных и спортивных мероприятий; оказание содействия в подготовке и участии в международных соревнованиях. Развитие национальных, технических, прикладных видов спорта и народных игр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Национальные виды спорта и народные игры являются неотъемлемой частью гармоничного воспитания подрастающего поколения. В современной физкультурной практике необходимо использовать выработанный и апробированный веками богатейший опыт воспитания подрастающего поколения средствами народных игр и национальных видов спорта. Это неисчерпаемое сокровище народной педагогики и в современных условиях имеет действенную силу, так как в ней заложены готовые рецепты, необходимые для утверждения принципов здорового образа жизни и развития физкультурно- оздоровительной и спортивно-массовой работы среди населения. Необходимо принять конкретные меры по дальнейшему развитию национальных видов спорта и народных игр, раскрывая при этом их оздоровительные возможности и прикладной характер. Развитие национальных видов спорта и народных игр играет большую роль и в процессе взаимопроникновения культур народов, проживающих в Казахстане.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технических и прикладных видов спорта предусматривает физическую подготовку молодежи, совершенствование специальных физических качеств, формирование военно-технических и прикладных навыков. Занятия населения данными видами спорта способствуют развитию творческого мышления, повышению технической грамотности.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национальных, технических, прикладных видов спорта и народных игр предусматривает создание: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условий для развития национальных, технических, прикладных видов спорта и народных игр, их внедрение в систему современного физического воспитания;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сети детско-юношеских спортивных школ;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отечественного производства конной амуниции, спортивной формы, инвентаря и оборудования для национальных видов спорта, строительства специальных спортивных сооружений и ипподромов;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республиканского центра по развитию национальных видов спорта и народных игр, спортивных клубов по национальной игре кокпар, а также пропаганду их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Подготовка спортивного резерва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Организация работы по подготовке спортивного резерва предусматривает организацию регулярных занятий детей и подростков спортом в целях их дальнейшего спортивного совершенствования, отбора перспективных спортсменов для пополнения сборных национальных команд республики по видам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создать систему подготовки спортивного резерва, включающую в себя детско-юношеские спортивные школы и школы олимпийского резерва, областные школы-интернаты для одаренных в спорте детей, центры подготовки олимпийского резерва по видам спорта. Необходимо возродить проведение республиканских соревнований среди школьников и студенческой молодежи.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качественной подготовки спортивного резерва необходимо продолжить работу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сети детско-юношеских спортивных школ и школ олимпийского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школ-интернатов для одаренных в спорте детей во всех регионах страны;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созданию центров подготовки олимпийского резерва;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развитию материально-технической базы и оснащению ее современным оборудованием и инвентарем.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Подготовка спортсменов международного класса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Одним из основных направлений подготовки спортсменов международного класса является проведение централизованного учебно-тренировочного процесса в сборных национальных командах республики. Необходимо предусмотреть создание унифицированных комплексных центров олимпийской подготовки, которые должны включать в себя полный цикл объектов, необходимых для тренировочного процесса, включая создание современного легкоатлетического ядра, плавательного бассейна, спортивных специализированных залов, тренажерного зала с оборудованием, системы рекреационного оборудования. При этом спортивные сооружения должны отвечать требованиям как нормального процесса общефизической подготовки, так и специфике определенного вида спорта. Необходимо определить и создать республиканские спортивные центры в отдельных городах, а в других - мини-центры, где подготовка спортсменов концентрировалась бы на локальном уровне.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Подготовка спортсменов высокого класса предусматривает: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материально-технической базы для спорта высших достижений, оснащение ее современным инвентарем и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спортивных клубов по игровым видам 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участие сборных национальных команд республики в международных соревнованиях, включая чемпионаты мира, Азии, Олимпийские и Азиатские игры, другие международные спортивные мероприятия.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 Научно-методическое и медицинское обеспечение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устойчивого, планомерного развития спорта на прогнозируемой основе, с учетом новейших достижений научной и технологической мысли необходимо создать государственный научно-исследовательский центр, оснащенный соответствующим современным оборудованием, в котором бы были сосредоточены исследования и разработки в области массовой физической культуры и спорта высших достижений.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Данное положение в полной мере относится и к медицинскому обеспечению во время тренировочного и соревновательного процессов. В настоящее время развитие спорта таково, что на первые роли выдвигается уровень медико-биологического регулирования спортивной деятельности на основе новейших достижений в этой области. 
</w:t>
      </w:r>
      <w:r>
        <w:rPr>
          <w:rFonts w:ascii="Times New Roman"/>
          <w:b w:val="false"/>
          <w:i w:val="false"/>
          <w:color w:val="000000"/>
          <w:sz w:val="28"/>
        </w:rPr>
        <w:t xml:space="preserve">
Научно-методическое и медицинское обеспечение предусматривает: создание научно-исследовательского института по проблемам массовой физической культуры и спорта высших достижений; проведение научных исследований по совершенствованию системы оздоровления и физического воспитания населения; оптимизацию системы подготовки спортивного резерва и спортсменов международного класса; методическое и медико-биологическое обеспечение учебно-тренировочного процесса; психологическую подготовку спортсменов; профилактику спортивного травматизма, лечение и восстановление, медицинское обеспечение учебно-тренировочного процесса; оснащение республиканской антидопинговой лаборатории спортсменов специальным оборудованием; создание областных врачебно-физкультурных диспансеров; организацию сети центров здоровья. Подготовка кадров и система повышения квалификации специалистов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успешного решения проблем развития массовой физической культуры и спорта высших достижений необходимо обеспечить отрасль тренерско-преподавательскими кадрами с учетом введения новых специальностей (восточные единоборства, национальные и прикладные виды спорта, народные игры), а также совершенствовать систему подготовки и переподготовки работников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казахстанский спорт ощущает недостаток в высококвалифицированных тренерах. Современный спорт особенно подвержен различным новациям и требует особого внимания к подготовке специалистов, владеющих новейшими методиками работы со спортсменами.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связи с этим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организовать обучение ведущих тренеров республики в зарубежных спортивных центрах;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обеспечить подготовку и переподготовку специалистов в области физической культуры и спорта, с учетом потребностей регионов.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Развитие материально-технической базы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Сеть физкультурно-оздоровительных и спортивных сооружений страны характеризуется их недостаточным количеством, в основном низким качеством и неравномерностью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создать условия для занятий физической культурой и спортом всех групп населения, особенно детей, подростков и молодежи, эффективно использовать имеющиеся физкультурно-оздоровительные и спортивные сооружения, обеспечить необходимый уровень сервиса услуг на этих сооружениях, их доступность и привлекательность.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Развитие материально-технической базы в республике должно осуществляться за счет: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реконструкции и обновления имеющихся спортивных сооружений, действующих спортивных площадок, оборудования спортивных залов и спортивных комплексов малокомплектным и универсальным спортивным оборудованием;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строительства спортивных площадок, спортивных залов и других сооружений в местах массового проживания и отдыха населения;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планирования и строительства на территории жилых массивов игровых и прогулочных площадок, беговых дорожек, велосипедных и лыжных трасс, оборудования мест для проведения массовых соревнований;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широкого использования имеющихся спортивных сооружений для проведения физкультурно-оздоровительной работы с населением.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Система управления физическим воспитанием населения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научными исследованиями в области физической культуры и 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Общее управление физическим воспитанием в республике осуществляется уполномоченным органом по физической культуре и спорту. Местные исполнительные органы создают территориальные структурные подразделения по управлению физическим воспитанием населения до районного звена включительно, разрабатывают направления работы с населением в регионах с учетом основных требований к физкультурно-массовой и спортивной работе, подготовки спортивного резерва и спортсменов международного класса, развивают материально-техническую базу физической культуры и 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Центральные и местные исполнительные органы содействуют организации и 
</w:t>
      </w:r>
      <w:r>
        <w:rPr>
          <w:rFonts w:ascii="Times New Roman"/>
          <w:b w:val="false"/>
          <w:i w:val="false"/>
          <w:color w:val="000000"/>
          <w:sz w:val="28"/>
        </w:rPr>
        <w:t xml:space="preserve">
проведению фундаментальных, прикладных и социологических исследований, способствующих обогащению практики массовой физической культуры и спорта высших достижений. Совершенствование нормативно-правовой базы Развитие массовой физической культуры и спорта высших достижений потребует совершенствования нормативно-правовой базы, в том числе: принятия нормативов обеспеченности жилых массивов спортивными сооружениями; принятия нормативов обеспеченности спортивными сооружениями дошкольных учреждений и учебных заведений. Информационно-пропагандистская работа Информационно-пропагандистская работа предусматривает: пропаганду здорового образа жизни; проведение разъяснительной работы о благотворном влиянии занятий физическими упражнениями на организм человека.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Работа по информированию населения должна строиться на разъяснении необходимости разносторонней физической подготовки, иметь научное обоснование.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Популяризацию занятий физической культурой и спортом необходимо осуществлять, привлекая к работе с населением известных спортсменов, чемпионов и призеров мира, Азии, Олимпийских и Азиатских игр, заслуженных мастеров спорта и ведущих тренеров-педагогов.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Необходимо предусмотреть выпуск популярных печатных изданий, методических пособий, других наглядных материалов, способствующих повышению уровня самообразования граждан, формированию устойчивого интереса к систематическим занятиям физической культурой и спортом.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4. Финансирование программы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Финансирование Государственной программы будет осуществляться за счет средств, предусмотренных в государственном бюджете на развитие физической культуры и спорта с привлечением иных источников, не запрещенных законодательством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Ежегодные объемы финансирования за счет средств государственного бюджета мероприятий, предусмотренных Государственной программой, будут установлены законом о республиканском бюджете и решениями маслихатов об утверждении местных бюджетов на соответствующий финансовый год.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 5. Ожидаемые результаты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Утверждение в обществе принципов здорового образа жизни, создание условий для улучшения демографической ситуации.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числа граждан, реально занимающихся физической культурой и спортом на 10-15 процентов и, как результат, снижение уровня заболеваемости населения.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числа детей и подростков, занимающихся в спортивных секциях детско-юношеских спортивных школ республики до 180-200 тысяч, снижение числа правонарушений среди подрастающего поколения.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школ-интернатов для одаренных в спорте детей во всех регионах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Рост числа спортсменов международного класса и перспективного спортивного резерва кандидатов в сборные национальные команды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Привлечение молодежи к активным занятиям спортом за счет развития национальных, прикладных, технических видов спорта и народных игр.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условий для подготовки спортсменов международного уровня, способных поддержать имидж Казахстана на международной спортивной арене.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(Специалисты: Умбетова А.М., Склярова И.В.)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</w:p>
    <w:bookmarkEnd w:id="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