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2545" w14:textId="64b2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октября 2001 года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декабря 2001 года N 749.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Постановляю: 1. Внести в Указ Президента Республики Казахстан от 24 октября 2001 года N 713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комиссии по вопросам децентрализации государственных функций и межбюджетных отношений" следующие изменения: ввести в состав Государственной комиссии по вопросам децентрализации государственных функций и межбюджетных отношений: Токаева - Премьер-Министра Республики Казахстан, Касымжомарта Кемелевича председателем Масимова - заместителя Премьер-Министра Республики Карима Кажимкановича Казахстан, заместителем председателя Членами комиссии: Аимбетова - заместителя Руководителя Канцелярии Сейтсултана Сулейменовича Премьер-Министра Республики Казахстан Ахметова - акима Павлодарской области Даниала Кенжетаевича Бейсембетова - Председателя Агентства по стратегическому Искандера Калыбековича планированию Республики Казахстан Есенбаева - Министра финансов Республики Казахстан Мажита Тулеубековича Какимжанова - Министра государственных доходов Республики Зейнуллу Халидолловича Казахстан Карагусову - Министра труда и социальной защиты населения Гульжану Джанпеисовну Республики Казахстан Косжанова - заместителя заведующего Отделом социально- Турехана Бекболовича экономического анализа Администрации Президента Республики Казахстан Кушербаева - акима Западно-Казахстанской области Крымбека Елеуовича Омарова - заместителя акима Восточно-Казахстанской Нурлана Сраиловича области Рогова - Министра юстиции Республики Казахстан Игоря Ивановича Турисбекова - Председателя Агентства Республики Казахстан Заутбека Каусбековича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Джандосова Ураза Алиевича, Оспанова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Мухамедкали Негматовича, Абдрахимова Габидуллу Рахматуллаевича, Байменова Алихана Мухамедьевича, Ертлесову Жаннат Джургалиевну, Келимбетова Кайрата Нематовича, Оспанова Каната Толеувича, Сухорукову Веру Николаевну, Уахитова Бекена Уахитовича. 2. Настоящий Указ вступает в силу со дня подписания. Президент Республики Казахстан 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