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d5d6" w14:textId="6e0d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организации единой системы государственного регулирования финансового рынка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мая 2002 года N 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 подпунктом 1)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17-1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 Республики Казахстан от 26 декабря 1995 года "О Президенте Республики Казахстан",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18 декабря 1995 года "О Правительстве Республики Казахстан", в целях организации единой системы государственного регулирования финансового рынка Республики Казахстан, для повышения эффективности надзора за складывающимися на нем отношениями, а также оптимизации деятельности Национального Банка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 Министерство труда и социальной защиты населения Республики Казахстан путем передачи функций и полномочий по регулированию деятельности накопительных пенсионных фондов Национальному Банку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упразднить Комитет по регулированию деятельности накопительных пенсионных фондов Министерства труда и социальной защиты населения Республики Казахстан и обеспечить в месячный срок передачу его имущества Национальному Банку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привести ранее изданные акты Правительства Республики Казахстан в соответствие с настоящим Указом;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Национальным Банком Республики Казахстан принять иные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Указом Президента РК от 31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1 января 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