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44c0" w14:textId="0124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оралманов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2003 года N 1017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республиканской печати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года "О миграции населения", в целях организации переселения и обустройства семей оралманов, изъявивших желание возвратиться на свою историческую родину,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представленную Правительством Республики Казахстан квоту иммиграции оралманов на 2003 год в количестве 5000 семей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акимами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прием, обустройство включенных в квоту иммиграции оралманов и условия для их адаптации в местах расселения, а также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разработать схему размещения оралманов с учетом социально-экономической ситуации в регионах;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2003 года N 1017 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 иммиграции оралманов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2003 год (семей)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!Исламская !Исламское  !Афганистан!Китайская !Монголия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областей,  !Республика!Государство!          !Народная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городов    !  Иран    !Пакистан   !          !Республика!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Акмолинская                  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Алматинская                                       20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Казахстанская                                    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Карагандинская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 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Мангистауская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Казахстанская              10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г. Астана                                          7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г. Алматы                                          7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 38        10         65          76  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!Турецкая  !Российская!Туркме-!Узбекистан!Кыргызская!Таджи-!Всего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!Республика!Федерация !нистан !          !Республика!кистан!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 38                556                        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        20       18       190                        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 20          5                 80                       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                                76                        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                            5                         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         5                165         15        5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            110                 59                        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                               565                        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                                94                         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10                94                564                        658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11                 5       53       256                        352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12                85                480                        565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13               100                540                        640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14     10                  10       371                   5    471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15                20        5        52          5              94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 10         10        5        43         10              90 ------------------------------------------------------------------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 40        492       91      4096         30       10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