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d257d" w14:textId="24d2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составе Высшего Судебного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апреля 2003 года N 1069. Утратил силу Указом Президента Республики Казахстан от 21 ноября 2008 года N 696.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 Утратил силу Указом Президента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696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республиканской печати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изложении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82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Казахстан, пунктом 1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36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25 декабря 2000 года "О судебной системе и статусе судей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28 мая 2001 года "О Высшем Судебном Совете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состав Высшего Судебного Совета Республики Казахстан, образованного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15 октября 2001 года N 702, внести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назначить: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Высшего Судебного Совета Республики Казахстан Нарикбаева Максута Султановича - ректора Казахского гуманитарно-юридического университета;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Высшего Судебного Совета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Рогова Игоря Ивановича - заместителя Руководителя Администрации Президента Республики Казахстан - заведующего Государственно-правовым отделом, освободив его от обязанностей Председателя Высшего Судебного Совета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Жумабекова Оналсына Исламовича - Министра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Тургараева Бекета - председателя Северо-Казахстанского областного суда, председателя Союза судей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состава Высшего Судебного Совета Республики Казахстан Кима Г.В.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