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f21a" w14:textId="052f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Дипломатической миссии Республики Казахстан в Румынии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июня 2003 года N 1101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и развития казахстанско-румынского сотрудничества в различных областях, с учетом международных и национальных интересов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в городе Бухаресте (Румыния) Дипломатическую миссию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должностной инвалютный оклад советнику-посланнику Республики Казахстан в Румынии в размере 2375 (две тысячи триста семьдесят пять) долларов США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