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f9d5" w14:textId="0cef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Министром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Кул-Мухаммеда Мухтара Абрарулы Министром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