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ef9d5" w14:textId="0cef9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Кул-Мухаммеда М.А. Министром культуры, информации и общественного согласия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16 июня 2003 года N 1131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Назначить Кул-Мухаммеда Мухтара Абрарулы Министром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культуры, информации и общественного согласия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