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624" w14:textId="343a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октября 2001 года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августа 2003 года N 1159.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работы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октября 2001 года N 713 "О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Жумабекова Оналсына Исламовича - 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членами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Азирханова                    -  акима Бейнеуского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 Айнажакановича             Мангистауской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Ахметова Габдула Есенбековича -  акима Романовского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округа Целиноградского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Акмолинской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Ахметову Инну Маликовну       -  заведующую сектором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правового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Байзатова                     -  заместителя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Талгата Абилсеитовича            Организационно-контрольным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Бексултанова                  -  секретаря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Кудайбергена Бексултановича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Божанову Алмагуль Божановну   -  секретаря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Веснина Виктора Николаевича   - 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Жумжаева Галыма Куралбековича -  акима города Шымкента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Карашолакова                  -  акима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Баглана Жиеналиевича             Жамбылской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Мигаля Анатолия Игнатьевича   -  акима Арыкбалыкского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округа Айыртауского района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Мырзахметова                  -  первого вице-министра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Исабековича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Утебаева Мусиралы Смаиловича  - 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экономике,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Чиркалина Ивана Федоровича    - 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экономической реформе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региональному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Шапауову Талшын Гинаяткызы    -  акима Сартогайского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округа Махамбетского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Атырауской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Шукеева Умирзака Естаевича    -  акима Костанайской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"Мухамеджанов Бауржан Алимович-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"Келимбетов Кайрат Нематович  -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"Мухамеджанов                 -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"Келимбетов Кайрат Нематович  -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Тасмагамбетова И.Н.,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Павлова А.С., Ахметова Б.Т., Доскалиева Ж.А., Ермуханова A.M.,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Есенбаева М.Т., Жузенова Б.Б., Какимжанова З.Х., Карагусову Г.Д.,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Кима Г.В., Космамбетова Т.К., Нагманова К.И., Утембаева Е.А.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