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0a85" w14:textId="df30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военной службы, выслуживших установленный срок военной службы, и очередном призыве граждан Республики Казахстан на срочную военную службу в апреле-июне и октябре-декабре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марта 2004 года N 1326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печати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изложении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1993 года 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апреле-июне и октябре-декабре 2004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апреле-июне и октябре-декабре 2004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апреле-июне и октябре-декабре 2004 года через соответствующие департаменты областей, городов Астаны и Алматы по делам обороны.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 Республики Казахстан,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срочной военной службы, и увольнения военнослужащих, выслуживших установленные сроки срочной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вступает в силу со дня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