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ea68" w14:textId="396e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2004 года N 1350.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должностей политических государственных служащих,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"Руководитель Администрации Президента Республики Казахстан, его первый заместитель и заместители" изложить строками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Администрации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заместитель и заместители Руководителя Администрации Президента Республики Казахстан - начальники управлений";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"Заведующий Канцелярией Администрации Президента Республики Казахстан"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Канцелярии Президента Республики Казахстан, его заместители";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"Руководители структурных подразделений Администрации Президента Республики Казахстан, их первые заместители и заместители" изложить строками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"Заведующие отделами и руководители иных структурных подразделений Администрации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"Заведующий Секретариатом Совета Безопасности Республики Казахстан, его заместители";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"Государственные инспектора структурных подразделений Администрации Президента Республики Казахстан"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инспекторы структурного подразделения Администрации Президента Республики Казахстан";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Указ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и  9,51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      9,99  10,46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               10,94 11,41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   11,70 11,98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          12,27 12,55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    12,65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   12,84"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строками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и  9,51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      9,99  10,46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               10,94 11,41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   11,70 11,98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          12,27 12,55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     12,65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-                                                 12,84",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     9,51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       9,99  10,46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10,94 11,41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11,70 11,98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12,27 12,55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12,65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12,84";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"Заведующий    7,49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Канцелярией       7,86 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8,61  8,99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9,21  9,44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9,66  9,89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9,96 10,11"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"Руководители   7,13 7,49 7,84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структурных                8,20 8,56  8,77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                           8,98 9,20 9,41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                   9,48  9,63"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"Заведующие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  7,13 7,49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                  7,84  8,20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структурных                    8,56  8,77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                         8,98  9,20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             9,41  9,48  9,63";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 6,70  7,04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структурных            7,37  7,71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                  8,04 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      8,44  8,64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             8,84  8,91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        9,05",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структурных    6,57  6,90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          7,23  7,56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7,88  8,08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       8,28  8,48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 8,67  8,74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     8,87"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    6,70  7,04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             7,37  7,71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8,04 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8,44  8,64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                                           8,84  8,91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заведующего                                                   9,05".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Архива          6,70  7,04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7,37  7,71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8,04 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8,44  8,64  8,84 8,91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9,05";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      5,05   5,30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Архива                   5,56  5,81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6,06  6,21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6,36  6,51  6,67  6,72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     6,82"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структурных    5,73   6,02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подразделений            6,30  6,59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6,88 7,05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      7,22 7,39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7,56 7,62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     7,74"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структурного   5,73   6,02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            6,30 6,59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                     6,88  7,05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                                 7,22  7,39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 7,56  7,62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      7,74".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