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b52b" w14:textId="b4db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10 сентября 2003 года N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июня 2004 года N 1376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Президенте Республики Казахстан"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10 сентября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1184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вопросах присвоения воинских и специальных званий, права ношения форменной одежды военнослужащими и сотрудниками иных государственных органов"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"Военной прокуратуры" заменить словами "органов прокуратуры";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"и классных чинов сотрудников органов прокуратуры"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