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9821" w14:textId="0c59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27 сентября 1996 года N 3120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августа 2004 года N 1410. Утратил силу Указом Президента Республики Казахстан от 10 октября 2006 года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Указ Президента РК от 2 августа 2004 года N 1410 утратил силу Указом Президента РК от 10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внесением изменений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декабря 1991 года "О гражданстве Республики Казахстан"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27 сентября 1996 года N 3120 "О порядке рассмотрения вопросов, связанных с гражданством Республики Казахстан"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 вышеназванного Указа и далее по всему тексту приложения к Указу слово "Положение" заменить словом "Правила";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абзацы первый и второй пункта 2 Правил о порядке рассмотрения вопросов, связанных с гражданством,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 гражданство Республики Казахстан могут быть приняты лица, постоянно проживающие на территории Республики Казахстан на законных основаниях не менее пяти лет либо состоящие в браке с гражданами Республики Казахстан не менее трех лет. На момент подачи ходатайства о приеме в гражданство Республики Казахстан срок проживания или нахождения в браке должен быть непрерывным.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Независимо от срока проживания в гражданство Республики Казахстан могут быть приняты лица, указанные в абзаце втором подпункта 1) и подпункте 2) части первой статьи 16 Закона.";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пунктах 3, 12 и 14 слова ", в двух экземплярах"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абзац второй пункта 3 дополнить следующим предложением: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"Помимо перечисленных документов, лица, возвратившиеся для постоянного проживания в Республику Казахстан как на историческую Родину, представляют удостоверение оралмана, вид на жительство для иностранца и заявление об отказе от иностранного гражданства.";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4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Положение подпункта 7) части первой статьи 17 Закона не распространяется на лиц, указанных в абзаце втором подпункта 1) части первой статьи 16 Закона и обратившихся в органы внутренних дел с письменным обращением об отказе от иностранного гражданства. Информация о факте такого обращения в случае принятия обратившихся лиц в гражданство Республики Казахстан, а также их национальные паспорта направляются в иностранное государство по принадлежности. Эта норма не применяется и в случаях, когда законодательство государства, чьим гражданином является лицо, предусматривает автоматическую утрату гражданства при добровольном приобретении им другого гражданства.";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абзац второй пункта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"Заявления по вопросам изменения гражданства подлежат обязательной регистрации и рассмотрению. В случае непредставления заявителем в установленный Законом срок всех предусмотренных настоящими Правилами документов производство по обращению прекращается, о чем ходатайствующий уведомляется в письменной форме.";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абзац второй пункта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"Материалы, вместе с мнением органов национальной безопасности, и заключения по ним управления внутренних дел областей, города Алматы и города Астаны направляют в Министерство внутренних дел, которое составляет свое заключение и представляет его вместе с материалами в Государственно-правовое управление Администрации Президента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пунктах 8, 9, 10, 21, 27 и 32 слова "Государственно-правовой отдел" заменить словами "Государственно-правовое управление";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пункт 10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пункте 11 слова "Комиссии при Президенте Республики Казахстан по вопросам гражданства" заменить словами "Государственно-правовому управлению Администрации Президента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пункте 12 слова "Комитета по исполнению судебных постановлений Министерства юстиции" заменить словами "Комитета по судебному администрированию Верховного Суда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абзац второй пункта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"Положение подпункта 1) части первой статьи 16 Закона к лицу, ранее состоявшему в гражданстве Республики Казахстан, не применяется.";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абзаце третьем пункта 30 слова "пяти", "пятилетнем" заменить соответственно словами "трех", "трехлетнем".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