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f476" w14:textId="9a6f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выборов акимов аульных (сельских) округов, аулов (сел), поселков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декабря 2004 года N 1484. Утратил силу Указом Президента Республики Казахстан от 19 мая 2011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19.05.2011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дальнейшей демократизации казахстанского общества,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87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выборов акимов аульных (сельских) округов, аулов (сел), поселков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Центральной избирательной комиссии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назначить, организовать и поэтапно провести выборы акимов аульных (сельских) округов, аулов (сел), поселков Республики Казахстан после введения в действие законов по вопросам дальнейшей децентрализации государственного управления и введения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акимами областей определить количество и перечень административно-территориальных единиц, где будут проведены предусмотренные настоящим Указом выборы.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Указом Президента РК от 8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1613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июня 2001 года N 633 "О выборах акимов аульных (сельских) округов, аулов (сел), поселков" (САПП Республики Казахстан, 2001 г., N 21, ст. 259).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акимам областей принять необходимые меры по организационному, материально-техническому и финансовому обеспечению указанных выборов.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2004 года N 1484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выборов акимов аульных (сельских) </w:t>
      </w:r>
      <w:r>
        <w:br/>
      </w:r>
      <w:r>
        <w:rPr>
          <w:rFonts w:ascii="Times New Roman"/>
          <w:b/>
          <w:i w:val="false"/>
          <w:color w:val="000000"/>
        </w:rPr>
        <w:t xml:space="preserve">
округов, аулов (сел), поселков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Настоящие Правила определяют порядок проведения выборов акимов аульных (сельских) округов, аулов (сел), поселков Республики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Выборы акимов проводятся на территориях соответствующих административно-территориальных единиц с населением: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пяти тысяч человек - на основе всеобщего, равного и прямого избирательного права при тайном голосовании;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свыше пяти тысяч человек - на основе косвенного избирательного права при тайном голосовании. Косвенное избирательное право состоит в избрании указанных акимов гражданами через своих представителей - выборщиков.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соответствующей административно-территориальной единицы избирается сроком на четыре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Очередные выборы акимов назначаются Центральной избирательной комиссией не позднее чем за сорок пять дней до окончания срока полномочий акимов. Выборы акимов вместо выбывших назначаются областными, городов Астаны и Алматы избирательными комиссиями по представлению акимов областей, городов Астаны и Алматы не позднее двух месяцев со дня досрочного прекращения полномочий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выборах акимов вправе участвовать граждане Республики Казахстан, проживающие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Кандидаты в установленных настоящими Правилами пределах имеют равные права на участие в выборах.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Избирательная система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При проведении выборов акимов применяется следующая система подсчета голосов: избранным считается кандидат, набравший по сравнению с другими кандидатами большее число голосов избирателей либо выборщиков, принявших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выборов акимов избирательным округом является территория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Избирательными органами, организующими подготовку и проведение выборов акимов, являются соответствующие территориальные и участковые избирательные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использовании косвенного избирательного права решением соответствующей территориальной избирательной комиссии определяются избирательные комиссии, выполняющие функции окружных по выборам акимов избирательных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Окружная избирательная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необходимое количество жителей населенного пункта, улицы, квартала для проведения собраний (сходов);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проведение собраний (сходов) жителей для избрания выборщиков;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регистрирует выдвинутых кандидатов в акимы, их доверенных лиц, выдает им соответствующие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текст бюллетеня для голосования;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готовит пункт для голосования, обеспечивает изготовление кабин и урн для голосования;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результаты голосования на выборах акима, передает протокол о результатах голосования в районную (городскую) избирательную комиссию для регистрации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 повторные выборы;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другие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и настоящими Правилами.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Избрание выборщиков. </w:t>
      </w:r>
      <w:r>
        <w:br/>
      </w:r>
      <w:r>
        <w:rPr>
          <w:rFonts w:ascii="Times New Roman"/>
          <w:b/>
          <w:i w:val="false"/>
          <w:color w:val="000000"/>
        </w:rPr>
        <w:t xml:space="preserve">
Списки выборщиков. Списки избирателей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Избирателями и выборщиками могут быть граждане, достигшие 18 лет, постоянно проживающие на территории соответствующей административно-территориальной единицы и обладающие активным избирательным правом.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избрания выборщиков на соответствующей территории проводятся собрания (сходы) граждан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Собрания (сходы) созываются окружной избирательной комиссией по территориям населенных пунктов, улицам, кварталам.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работе собраний (сходов) принимают участие граждане, достигшие 18 лет и проживающие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Собрание правомочно, если в нем принимает участие большинство избирателей населенного пункта, улицы, квартала согласно количеству, установленному окружной избирательной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Окружная избирательная комиссия в зависимости от количества выборщиков, установленного для соответствующего округа, самостоятельно устанавливает необходимое количество избирателей, от которых избирается один выборщик.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Количество выборщиков для населенных пунктов устанавливается Центральной избирательной комиссией в пределах от 20 до 100 выборщиков в зависимости от количества жителей.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Избрание выборщика(ов) на собрании (сходе) производится открытым голосованием и оформляется протоколом, который подписывают председатель и секретарь собрания (схода) жителей.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Избранным считается выборщик, набравший по сравнению с другими кандидатурами большее количество голосов избирателей, принявших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проведении выборов акимов при косвенном избирательном праве составляются списки выборщиков.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Списки избирателей при прямом избирательном праве составляются в соответствии с правилами,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Список избирателей по месту жительства составляет соответствующий местный исполнительный орган на основании сведений, представляемых органами, осуществляющими учет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Основанием для включения гражданина в список избирателей на конкретном избирательном участке является факт его регистрации по месту жительства на территории этого избирательного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Гражданин может быть включен только в один список избирателей (выборщиков).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Списки избирателей (выборщиков) по избирательным участкам представляются избирателям для ознакомления за десять дней до дня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Гражданам обеспечивается возможность в помещениях соответствующих участковых (окружных) избирательных комиссий знакомиться со списками избирателей (выборщиков).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Каждому избирателю (выборщику) предоставляется право обжаловать невключение, неправильное включение в список или исключение из списка, а также допущенные в списке неточности в данных об избирателе (выборщике). Заявления о необходимости исправлений в списках рассматриваются соответствующей избирательной комиссией не позднее чем в трехдневный срок, а накануне и в день голосования - немедленно. Решение участковой (окружной) избирательной комиссии может быть обжаловано в вышестоящую избирательную комиссию.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Выдвижение и регистрация кандидатов в акимы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Сообщение о дне выборов доводится районной (городской) избирательной комиссией до сведения жителей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избрания акимом гражданин должен обладать активным избирательным правом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Кандидатами в акимы могут быть граждане в возрасте не моложе 25 лет и проживающие на территории соответствующей области, а также соответствующие требованиям, предъявляемым к ним как к государственным служащим.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Право выдвижения кандидатов принадлежит собраниям граждан численностью не менее пятидесяти человек, обладающих избирательным правом, а также гражданам - путем самовыдвижения.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Решение о выдвижении кандидатов принимается путем открытого голосования большинством голосов от числа присутствующих на собрании граждан, которое оформляется соответствующим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Решение собрания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доводится до сведения выдвинутого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вместе с заявлением кандидата о согласии баллотироваться направляется в соответствующую районную (городскую) либо окружную по выборам акимов избирательную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Выдвижение кандидатов в порядке самовыдвижения производится путем подачи в соответствующую районную (городскую) либо окружную по выборам акимов избирательную комиссию заявления о намерении баллотироваться кандидатом в акимы на территории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Количество выдвигаемых кандидатов не ограничивается.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Выдвижение кандидатов начинается за сорок пять дней и заканчивается за тридцать дней до дня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случае, если не был выдвинут ни один кандидат либо все выдвинутые кандидаты до их регистрации сняли свои кандидатуры, районная (городская) либо окружная по выборам акимов избирательная комиссия продлевает срок выдвижения кандидатов.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Районная (городская) либо окружная по выборам акимов избирательная комиссия устанавливает соответствие кандидата требованиям, предъявляемым к нему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Регистрация кандидата осуществляется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протокола собрания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заявления о согласии (намерении) баллотироваться кандидатом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биографических данных о кандидате;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удостоверения личности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 регистрации кандидатов соответствующая избирательная комиссия составляет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Соответствующая избирательная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регистрации кандидатов сообщает о регистрации с указанием фамилии, имени, отчества, года рождения, занимаемой должности, места работы (занятия) и жительства каждого кандидата, в зависимости от усмотрения кандидата сведений о его принадлежности к общественному объединению и национальной принадлежности через местные средства массовой информации или иным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регистрации выдает кандидатам соответствующее удостоверение;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отказывает в регистрации или отменяет решение о регистрации кандидата в случае: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правил выдвижения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преимуществ должностного или служебного положения кандидатом;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фактов проведения предвыборной агитации кандидатом до его регистрации избирательной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фактов подкупа избирателей;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иных требований,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Отказ в регистрации кандидата или отмена решения о его регистрации могут быть в трехдневный срок обжалованы кандидатом в вышестоящую территориальную избирательную комиссию или суд. При этом вышестоящая территориальная избирательная комиссия или суд выносит по жалобе решение в пятидневный срок со дня подачи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Регистрация кандидата начинается за сорок дней и заканчивается за двадцать пять дней до дня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Кандидат в период до регистрации и после нее может снять свою кандидатуру, обратившись с письменным заявлением об этом в районную (городскую) либо окружную по выборам акимов избирательную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этих случаях избирательная комиссия не производит регистрацию кандидата либо отменяет решение о регистрации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выбытия всех кандидатов после окончания срока регистрации вопрос о продлении срока выборов решается областной, города Астаны или Алматы избирательной комиссией.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5. Предвыборная агитация и финансирование выборов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Предвыборная агитация начинается со дня регистрации всех кандидатов по соответствующей административно-территориальной единице и заканчивается в ноль часов по местному времени дня, предшествующего дню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Предвыборная агитация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проведения публичных предвыборных мероприятий (предвыборных собраний и встреч с избирателями и выборщиками);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путем выпуска и (или) распространения печатных и иных агитационных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Запрещается проводить предвыборную агитацию, распространять любые агитационные предвыборные материалы государственным органам, а также их должностным лицам, членам избирательных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предвыборной агитации, сопровождаемой предоставлением избирателям бесплатно товаров, услуг, ценных бумаг, а также выплатой денег, за исключением бесплатной раздачи печатных, в том числе иллюстративных, материалов, а также значков, флагов и флажков, специально изготовленных для избирательной кампании.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Граждане, обладающие активным избирательным правом, вправе беспрепятственно агитировать за и против того или иного кандидата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С момента регистрации всех кандидатов по соответствующей административно-территориальной единице в соответствующей избирательной комиссии и до окончания агитационной кампании кандидаты имеют право на агитацию и пропаганду своей предвыборной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Кандидаты вправе иметь доверенных лиц, которые помогают им в проведении избирательной кампании, ведут предвыборную агитацию, представляют интересы кандидатов в отношениях с государственными органами, организациями, общественными объединениями, избирательными комиссиями.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Кандидаты определяют доверенных лиц по своему усмотрению и сообщают о них для регистрации в районную (городскую) либо окружную по выборам акимов избирательную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Районная (городская) либо окружная по выборам акимов избирательная комиссия после регистрации доверенных лиц выдает им соответствующие удостоверения.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Доверенное лицо не может быть членом какой бы то ни было избирательной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Доверенные лица действуют в пределах полномочий, предоставленных им кандидатом.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Доверенные лица утрачивают свой статус по завершении избирательной кампании или по личной инициативе, либо по решению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В день выборов и предшествующий ему день любая предвыборная агитация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Печатные агитационные материалы, ранее вывешенные вне помещений избирательных комиссий и помещений для голосования, могут сохраняться на прежних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Проведение выборов акимов финансируется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Предвыборная агитация кандидатов на выборах акимов может финансироваться из средств, образуемых в установленном настоящими Правилами порядке избирательных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фонд кандидата в акимы образуют: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 кандидата, общая сумма которых не должна превышать установленный законодательством размер минимальной заработной платы более чем в двадцать пять 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добровольные пожертвования граждан и организаций Республики, общая сумма которых не должна превышать установленный законодательством размер минимальной заработной платы более чем в пятьдесят раз.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Выборы акимов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59. Голосование и определение итогов выборов акимов осуществляется в соответствии с избирательными процедурами,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использовании косвенного избирательного права выборы акима проводятся на совместном заседании выборщиков.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Совместное заседание правомочно, если на нем присутствует не менее двух третей от общего числа выборщиков, установленного для данной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Председательствующим на совместном заседании выборщиков является председатель окружной избирательной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Документом, удостоверяющим факт проведения совместного заседания выборщиков, является протокол совместного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В помещении, где проводится совместное заседание выборщиков, окружной избирательной комиссией организуется пункт для голосования по выборам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результате голосования несколько кандидатов набрали по сравнению с другими кандидатами большее одинаковое число голосов выборщиков, окружная избирательная комиссия назначает повторное голосование по двум кандидатам, получившим наибольшее количество голосов. Повторное голосование проводится в тот же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 выборах баллотировался один кандидат, он считается избранным, если за него проголосовало более пятидесяти процентов выборщиков, принявших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Совместное заседание закрывается после оглашения председателем окружной избирательной комиссии результатов голосования по выборам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По результатам голосования окружная по выборам акимов либо участковая избирательная комиссия составляет протокол голосования, который немедленно пересылается в районную (городскую) избирательную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Если выборы были признаны недействительными, областная, города Астаны или Алматы избирательная комиссия принимает решение о проведении повторных выборов. Голосование при повторных выборах проводится на тех же избирательных участках (пунктах) и по тем же спискам избирателей (выборщиков), которые были составлены для проведения первоначальных выборов.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Повторные выборы проводятся не позднее чем в двухмесячный срок после первоначальных выборов. Избирательные мероприятия, осуществление которых предусмотрено при повторных выборах,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О проведении повторных выборов сообщается в местных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Кандидаты, допустившие нарушение настоящих Правил в первоначальных выборах, в повторных выборах участвовать не вправе.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Итоги выборов устанавливаются на заседании районной (городской) избирательной комиссии на основании протоколов участковых либо окружных избирательных комиссий. Об итогах выборов составляется протокол, подписываемый председателем и членами районной (городской) избирательной комиссии, и сообщается в местных средствах массовой информации.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Регистрация акимов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71. Районная (городская) избирательная комиссия в семидневный срок со дня проведения выборов регистрирует избранных акимов. Решение районной (городской) избирательной комиссии о регистрации избранного акима представляется соответствующему вышестоящему акиму, который в течение суток назначает избранного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Районная (городская) избирательная комиссия после регистрации избранного акима публикует в местных средствах массовой информации сообщение о регистрации с указанием фамилии, имени, отчества, года рождения, занимаемой должности, места работы (занятия) и жительства акима, в зависимости от усмотрения акима сведений о его принадлежности к общественному объединению и национальной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Районная (городская) избирательная комиссия может признать выборы акимов аульных (сельских) округов, аулов (сел), поселков недействительными в случае нарушения правил составления списков избирателей (выборщиков), порядка голосования и подсчета голосов, определения результата выборов, других нарушений настоящих Правил, если эти действия не позволяют с достоверностью определить результаты волеизъявления избирателей или выборщиков.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данное решение в течение десяти дней со дня его принятия может быть обжаловано кандидатами в суд.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Прекращение полномочий и освобождение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должности акимов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74. Полномочия акима прекращаются досрочно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его выезда на постоянное место жительства за пределы административно-территориальной единицы, акимом которой он является;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вступления в законную силу решения суда о признании его недееспособным, безвестно отсутствующим или умершим;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вступления в отношении его в законную силу обвинительного приговора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утраты им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его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подачи им личного заявления об отставке.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Прекращение полномочий акима по основаниям, указанным в подпунктах 1) - 5) пункта 74, происходит с момента наступления указанных в них случаев и оформляется решением соответствующего вышестоящего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акима прекращаются по основанию, указанному в подпункте 6) пункта 74, решением соответствующего вышестоящего акима не позднее месяца после подачи заявления об отставке. В случае отказа в отставке аким должен продолжать исполнение служебных полномочий и имеет право на увольнение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Аким может быть досрочно освобожден от занимаемой должности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им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законов Республики Казахстан, актов Президента 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ненадлежащего исполнения им своих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его длительной (свыше трех месяцев подряд или шести месяцев в течение календарного года)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По основаниям, указанным в пункте 76, аким освобождается от занимаемой должности решением вышестоящего акима при наличии предварительного заключения прокурора района (города) и при последующем получении согласия не менее двух третей от общего числа депутатов соответствующего районного (городского)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Контроль за исполнением настоящих Правил, обеспечение их единообразного применения осуществляются Центральной избирательной комиссией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урегулированные настоящими Правилами вопросы решаются актами Центральной избирательной комиссии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