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2b6" w14:textId="2c48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оралманов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декабря 2004 года N 1508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 "О миграции населения", в целях организации переселения и  обустройства семей оралманов, а также создания необходимых условий  жизни на новом месте для оралманов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Правительством Республики Казахстан квоту иммиграции оралманов на 2005-2007 годы в количестве по 15000 семей на каждый календарный год согласно приложениям.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акимами  областей, городов Астаны и Алматы обеспечить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  историческую родину без финансовой поддержки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N 1508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 иммиграции оралманов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!Исламская!Китайская!Монго-!Турецкая!Россий-!Туркме-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 и   !Респуб-  !Народная !лия   !Респуб- !ская   !нистан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      !лика Иран!Респуб-  !      !лика    !Феде-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 !лика     !      !        !рация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 60       50              200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 5        5               30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 300       70      30       15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 550       85               50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 15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 5                       300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 50      100               30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                                       10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             30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   20                                 10     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 150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 100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          10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         10         5               25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 20        10      10       10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 20    1015       605      50     1450     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!Узбекистан!Кыргызская!Др.страны!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 и   !          !Республика!СНГ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      !          ! 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 600         10         5        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 740                    5        825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 805         20                 1260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 425                    5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165         10        10        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 845         50        20       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400          5         3        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 800         15                 1005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   550         20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 675                   20        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 1200                            1625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 550                            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525                             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 2550                   50       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 25          5         2         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    30         10        15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 10885        145       135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N 1508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в редакции Указом Президента Республики Казахстан от 4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иммиграции оралманов на 2006 год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!Исламская!Китайская!Монго-!Турецкая!Россий-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 и   !Респуб-  !Народная !лия   !Респуб- !ская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      !лика Иран!Респуб-  !      !лика    !Феде-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!         !лика     !      !        !рация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 60      218              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 5        5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300      100      30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   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594       85  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15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                   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50      104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               30               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   19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   150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   130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 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            11       10       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30       19        5   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!Туркменистан!Узбекистан!Кыргызская!Др.страны! 
</w:t>
      </w:r>
      <w:r>
        <w:rPr>
          <w:rFonts w:ascii="Times New Roman"/>
          <w:b/>
          <w:i w:val="false"/>
          <w:color w:val="000000"/>
          <w:sz w:val="28"/>
        </w:rPr>
        <w:t>
Всего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областей и   !            !          !Республика!СНГ      !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      !            !          !      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 5          660          8                
</w:t>
      </w:r>
      <w:r>
        <w:rPr>
          <w:rFonts w:ascii="Times New Roman"/>
          <w:b/>
          <w:i w:val="false"/>
          <w:color w:val="000000"/>
          <w:sz w:val="28"/>
        </w:rPr>
        <w:t>
1027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 45          777                            
</w:t>
      </w:r>
      <w:r>
        <w:rPr>
          <w:rFonts w:ascii="Times New Roman"/>
          <w:b/>
          <w:i w:val="false"/>
          <w:color w:val="000000"/>
          <w:sz w:val="28"/>
        </w:rPr>
        <w:t>
862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 20          925         15                
</w:t>
      </w:r>
      <w:r>
        <w:rPr>
          <w:rFonts w:ascii="Times New Roman"/>
          <w:b/>
          <w:i w:val="false"/>
          <w:color w:val="000000"/>
          <w:sz w:val="28"/>
        </w:rPr>
        <w:t>
1400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 482                    2       
</w:t>
      </w:r>
      <w:r>
        <w:rPr>
          <w:rFonts w:ascii="Times New Roman"/>
          <w:b/>
          <w:i w:val="false"/>
          <w:color w:val="000000"/>
          <w:sz w:val="28"/>
        </w:rPr>
        <w:t>
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 5          165         10         5       
</w:t>
      </w:r>
      <w:r>
        <w:rPr>
          <w:rFonts w:ascii="Times New Roman"/>
          <w:b/>
          <w:i w:val="false"/>
          <w:color w:val="000000"/>
          <w:sz w:val="28"/>
        </w:rPr>
        <w:t>
875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 57          835         63         5       
</w:t>
      </w:r>
      <w:r>
        <w:rPr>
          <w:rFonts w:ascii="Times New Roman"/>
          <w:b/>
          <w:i w:val="false"/>
          <w:color w:val="000000"/>
          <w:sz w:val="28"/>
        </w:rPr>
        <w:t>
983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 5          502                            
</w:t>
      </w:r>
      <w:r>
        <w:rPr>
          <w:rFonts w:ascii="Times New Roman"/>
          <w:b/>
          <w:i w:val="false"/>
          <w:color w:val="000000"/>
          <w:sz w:val="28"/>
        </w:rPr>
        <w:t>
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 5          604         20                 
</w:t>
      </w:r>
      <w:r>
        <w:rPr>
          <w:rFonts w:ascii="Times New Roman"/>
          <w:b/>
          <w:i w:val="false"/>
          <w:color w:val="000000"/>
          <w:sz w:val="28"/>
        </w:rPr>
        <w:t>
805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     5          572         20                 
</w:t>
      </w:r>
      <w:r>
        <w:rPr>
          <w:rFonts w:ascii="Times New Roman"/>
          <w:b/>
          <w:i w:val="false"/>
          <w:color w:val="000000"/>
          <w:sz w:val="28"/>
        </w:rPr>
        <w:t>
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       767                    6       
</w:t>
      </w:r>
      <w:r>
        <w:rPr>
          <w:rFonts w:ascii="Times New Roman"/>
          <w:b/>
          <w:i w:val="false"/>
          <w:color w:val="000000"/>
          <w:sz w:val="28"/>
        </w:rPr>
        <w:t>
875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  646         1503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2178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 300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700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 360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570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100         2580                   20      
</w:t>
      </w:r>
      <w:r>
        <w:rPr>
          <w:rFonts w:ascii="Times New Roman"/>
          <w:b/>
          <w:i w:val="false"/>
          <w:color w:val="000000"/>
          <w:sz w:val="28"/>
        </w:rPr>
        <w:t>
2710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г.Астана           5           46          5         2       
</w:t>
      </w:r>
      <w:r>
        <w:rPr>
          <w:rFonts w:ascii="Times New Roman"/>
          <w:b/>
          <w:i w:val="false"/>
          <w:color w:val="000000"/>
          <w:sz w:val="28"/>
        </w:rPr>
        <w:t>
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           8           51         19         3       
</w:t>
      </w:r>
      <w:r>
        <w:rPr>
          <w:rFonts w:ascii="Times New Roman"/>
          <w:b/>
          <w:i w:val="false"/>
          <w:color w:val="000000"/>
          <w:sz w:val="28"/>
        </w:rPr>
        <w:t>
150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11129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N 1508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 иммиграции оралманов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2007 год (семей)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исключено Указом Президента РК от 13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