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314e" w14:textId="1733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10 декабря 2002 года N 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2005 года N 1590. Утратил силу Указом Президента Республики Казахстан от 27 января 2011 года № 1142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27.01.2011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деятельности Общественного совета по средствам массовой информации (информационной политике) при Президенте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декабря 2002 года N 993 "Об образовании Общественного совета по средствам массовой информации (информационной политике) при Президенте Республики Казахстан" (САПП Республики Казахстан, 2002 г., N 46, ст. 459)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Положении об Общественном совете по средствам массовой информации (информационной политике) при Президенте Республики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"одного раза в три месяца" заменить словами "двух раз в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9 слова "Пресс-службой" заменить словами "Социально-политическим отделом";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ввести в состав Общественного совета по средствам массовой информации (информационной политике) при Президенте Республики Казахстан, утвержденный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Абдыкаримова            - Государственного секретаря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Оралбая                   Казахстан, председателем,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Калетаева               - заведующего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Дархана Амановича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Абдрахманова            - президента ОАО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Сауытбека                 газета "Егемен Қазақстан"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Балиеву                 - Министра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Загипу Яхяновну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Беркинбаева             - главного редактора телекомпании "Сайрам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Едильбая Туймебаевича     ақшамы",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Куликову                - президента ТОО "Собкор",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Валентину Куприяновну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Кунбаева                - генерального директора ТОО "Телекомпания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Мирбулата Токмурзаевича   "Эра",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Майлыбаева              - руководителя Пресс-службы -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Баглана Асаубаевича       Пресс-секретаря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Талаеву                 - директора ТОО "Телерадиокомпания "Тандем",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Таттыгуль Жаксыбаевну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Шахновича               - главного редактора газеты "Мегаполис",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Игоря Олеговича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Шураева                 - директора центрального бюро АО "Агентство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Тулегеновича       "Хабар";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"Матаев                 - председатель правления Союза журналистов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Сейтказы Бейсенгазыевич   Казахстана, председатель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  - руководитель Пресс-службы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секретарь Совета",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"Квятковский            - главный редактор газеты "Столичная жизнь"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Вадимович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"Матаев                 - председатель правления Союза журналистов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Сейтказы Бейсенгазыевич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  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"Квятковский            - президент АО "Республиканская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Вадимович            "Казахстанская правда";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Доцук Е.В., Коргасбека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Ж., Рериха В.А., Рябченко О.Г., Шамсутдинова Р.Ш.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