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116" w14:textId="3e6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взаимодействии пограничных ведомств государств-членов Евразийского экономического сообщества при возникновении кризисных ситуаций на внешних границах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2005 года N 1594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взаимодействии пограничных ведомств государств-членов Евразийского экономического сообщества при возникновении кризисных ситуаций на внешних границах.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взаимодействии пограничных ведомств государств-членов Евразийского экономического сообщества при возникновении кризисных ситуаций на внешних границах.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