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54a8e" w14:textId="6254a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на должности и освобождении от должностей председателей и судей местных судов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21 ноября 2005 года N 1674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пунктами 2, 3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82 </w:t>
      </w:r>
      <w:r>
        <w:rPr>
          <w:rFonts w:ascii="Times New Roman"/>
          <w:b w:val="false"/>
          <w:i w:val="false"/>
          <w:color w:val="000000"/>
          <w:sz w:val="28"/>
        </w:rPr>
        <w:t> Конституции Республики Казахстан, пунктами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2,  </w:t>
      </w:r>
      <w:r>
        <w:rPr>
          <w:rFonts w:ascii="Times New Roman"/>
          <w:b w:val="false"/>
          <w:i w:val="false"/>
          <w:color w:val="000000"/>
          <w:sz w:val="28"/>
        </w:rPr>
        <w:t>  </w:t>
      </w:r>
      <w:r>
        <w:rPr>
          <w:rFonts w:ascii="Times New Roman"/>
          <w:b w:val="false"/>
          <w:i w:val="false"/>
          <w:color w:val="000000"/>
          <w:sz w:val="28"/>
        </w:rPr>
        <w:t xml:space="preserve">3,  </w:t>
      </w:r>
      <w:r>
        <w:rPr>
          <w:rFonts w:ascii="Times New Roman"/>
          <w:b w:val="false"/>
          <w:i w:val="false"/>
          <w:color w:val="000000"/>
          <w:sz w:val="28"/>
        </w:rPr>
        <w:t>  </w:t>
      </w:r>
      <w:r>
        <w:rPr>
          <w:rFonts w:ascii="Times New Roman"/>
          <w:b w:val="false"/>
          <w:i w:val="false"/>
          <w:color w:val="000000"/>
          <w:sz w:val="28"/>
        </w:rPr>
        <w:t xml:space="preserve">6   </w:t>
      </w:r>
      <w:r>
        <w:rPr>
          <w:rFonts w:ascii="Times New Roman"/>
          <w:b w:val="false"/>
          <w:i w:val="false"/>
          <w:color w:val="000000"/>
          <w:sz w:val="28"/>
        </w:rPr>
        <w:t> статьи 31, подпунктами 1), 4), 6), 7) пункта 1,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2 </w:t>
      </w:r>
      <w:r>
        <w:rPr>
          <w:rFonts w:ascii="Times New Roman"/>
          <w:b w:val="false"/>
          <w:i w:val="false"/>
          <w:color w:val="000000"/>
          <w:sz w:val="28"/>
        </w:rPr>
        <w:t>, подпунктом 2)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4 </w:t>
      </w:r>
      <w:r>
        <w:rPr>
          <w:rFonts w:ascii="Times New Roman"/>
          <w:b w:val="false"/>
          <w:i w:val="false"/>
          <w:color w:val="000000"/>
          <w:sz w:val="28"/>
        </w:rPr>
        <w:t> 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6 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34 Конституционного закона Республики Казахстан от 25 декабря 2000 года "О судебной системе и статусе судей Республики Казахстан"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Назначить на должность председателя: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по Актюбинской области: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Алгинского районного        </w:t>
      </w:r>
      <w:r>
        <w:rPr>
          <w:rFonts w:ascii="Times New Roman"/>
          <w:b/>
          <w:i w:val="false"/>
          <w:color w:val="000000"/>
          <w:sz w:val="28"/>
        </w:rPr>
        <w:t xml:space="preserve">Олжаша Жаксылыка Абжалиулы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суда                       с освобождением от должности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председателя Мугалжарского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районного суда этой же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Мугалжарского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Алнияза Шапагата Абылгазыулы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             с освобождением от должности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судьи Актюбинского областного суда;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по Костанайской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Камыстинского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Раисова Абая Абдыгалиевича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             с освобождением от должности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председателя Узункольского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районного суда этой же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Узункольского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Бекишева Нурлана Кабиевича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             с освобождением от должности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судьи Узункольского 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суда этой же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по Павлодарской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Павлодарского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Абдырова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Кенжебулата Мухамеджановича;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по Северо-Казахстанской области: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специализированного         </w:t>
      </w:r>
      <w:r>
        <w:rPr>
          <w:rFonts w:ascii="Times New Roman"/>
          <w:b/>
          <w:i w:val="false"/>
          <w:color w:val="000000"/>
          <w:sz w:val="28"/>
        </w:rPr>
        <w:t xml:space="preserve">Канбаева Амандыка Кыргызбаевича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межрайонного               с освобождением от должности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экономического суда        председателя Тайыншинского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районного суда этой же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специализированного         </w:t>
      </w:r>
      <w:r>
        <w:rPr>
          <w:rFonts w:ascii="Times New Roman"/>
          <w:b/>
          <w:i w:val="false"/>
          <w:color w:val="000000"/>
          <w:sz w:val="28"/>
        </w:rPr>
        <w:t xml:space="preserve">Токбулатова Талгата Ибрагимовича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административного суда     с освобождением от должности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Петропавловска      судьи Талдыкорганского городского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суда Алматинской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по Южно-Казахстанской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Аль-Фарабийского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Прнияза Зиядинхана Абдибайулы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             с освобождением от должности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Шымкента            председателя Сарыагашского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районного суда этой же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Сарыагашского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Балганбекова Жаксибека Оралбековича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             с освобождением от должности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председателя Чардаринского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районного суда этой же области.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Назначить на должность судьи: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Акмолинского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Комиртасову Кымбат Комиртасовну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суда            с освобождением от должности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судьи Балхашского городского суда;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Актюбинского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Алматову Бахыт-Жамал Шаховну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суда            с освобождением от должности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судьи суда N 2 города Актобе;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Бектасову Гульмиру Танирбергеновну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 освобождением от должности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судьи суда N 2 города Актобе;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Сабырова Балтабая Койшыгариновича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 освобождением от должности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председателя Алгинского 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суда Актюбинской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Умирбаеву Ботагоз Умашевну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 освобождением от должности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судьи суда города Актобе;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Алматинского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Валимову Гульнару Маметжановну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суда            с освобождением от должности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судьи Алакольского районного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АлматинскоЙ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Жамбылского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Мусабекову Газизу Шамшидиновну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суда            с освобождением от должности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судьи Меркенского районного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Жамбылской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Западно-Казахстанского      </w:t>
      </w:r>
      <w:r>
        <w:rPr>
          <w:rFonts w:ascii="Times New Roman"/>
          <w:b/>
          <w:i w:val="false"/>
          <w:color w:val="000000"/>
          <w:sz w:val="28"/>
        </w:rPr>
        <w:t xml:space="preserve">Гусманова Тлека Адыльхановича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суда            с освобождением от должности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судьи суда N 2 города Уральска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Западно-Казахстанской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Тайбагарову Гульжамал Мендигалиевну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 освобождением от должности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председателя Теректинского 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суда Западно-Казахстанской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Кызылординского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Курмантаева Жанабергена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суда     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Кызылординского городского суда;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Мангистауского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Бисембаева Махсата </w:t>
      </w:r>
      <w:r>
        <w:rPr>
          <w:rFonts w:ascii="Times New Roman"/>
          <w:b w:val="false"/>
          <w:i w:val="false"/>
          <w:color w:val="000000"/>
          <w:sz w:val="28"/>
        </w:rPr>
        <w:t xml:space="preserve"> с освобождением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суда            от должности судьи Жанаозенского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городского суда Мангистауской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Павлодарского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Байгоншекова Кабиболлу Сериковича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суда            с освобождением от должности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судьи Экибастузского городского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Павлодарской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Бегежанова Нурбека Байгунусовича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суда N 2 города Павлодара;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Даутова Искандера Есымовича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Степногорского городского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Акмолинской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Калиеву Бахитжамал Зийнилкабиденовну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Экибастузского городского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Павлодарской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Южно-Казахстанского         </w:t>
      </w:r>
      <w:r>
        <w:rPr>
          <w:rFonts w:ascii="Times New Roman"/>
          <w:b/>
          <w:i w:val="false"/>
          <w:color w:val="000000"/>
          <w:sz w:val="28"/>
        </w:rPr>
        <w:t xml:space="preserve">Камытбая Сыпабека Камытбайулы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суда            с освобождением от должности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председателя Мактааральского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районного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Южно-Казахстанской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Токсанбаева Аянбека Бекежановича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военного суда Шымкентского гарнизона;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Алматинского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Агыбаеву Лауру Арыкбаевну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     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районного суда N 2 Бостандыкского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района города Алматы;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суда города Астаны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Булатову Розу Газизовну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Южно-Казахстанского областного суда;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Исабекова Аскара Уразаловича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Акмолинского областного суда;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Военного суда войск         </w:t>
      </w:r>
      <w:r>
        <w:rPr>
          <w:rFonts w:ascii="Times New Roman"/>
          <w:b/>
          <w:i w:val="false"/>
          <w:color w:val="000000"/>
          <w:sz w:val="28"/>
        </w:rPr>
        <w:t xml:space="preserve">Есжанова Гани Берекеевича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по Алматинской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Талгарского районного       </w:t>
      </w:r>
      <w:r>
        <w:rPr>
          <w:rFonts w:ascii="Times New Roman"/>
          <w:b/>
          <w:i w:val="false"/>
          <w:color w:val="000000"/>
          <w:sz w:val="28"/>
        </w:rPr>
        <w:t xml:space="preserve">Сагимбекову Айжан Амангельдиевну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по Восточно-Казахстанской области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районного суда N 2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Темиргалиева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Жарминского района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Нуркенже Базаралиновича;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военного суда Усть-         </w:t>
      </w:r>
      <w:r>
        <w:rPr>
          <w:rFonts w:ascii="Times New Roman"/>
          <w:b/>
          <w:i w:val="false"/>
          <w:color w:val="000000"/>
          <w:sz w:val="28"/>
        </w:rPr>
        <w:t xml:space="preserve">Жумагулова Акана Маратовича;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Каменогорского гарнизона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по Жамбылской области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Таразского городского       </w:t>
      </w:r>
      <w:r>
        <w:rPr>
          <w:rFonts w:ascii="Times New Roman"/>
          <w:b/>
          <w:i w:val="false"/>
          <w:color w:val="000000"/>
          <w:sz w:val="28"/>
        </w:rPr>
        <w:t xml:space="preserve">Мирошникова Виталия Николаевича;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по Костанайской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Аулиекольского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Умарова Галимжана Кузубаевича;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Узункольского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Бурктубаева Армана Маратовича;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по Мангистауской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Жанаозенского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Джаксыбаева Азамата Тлегеновича;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Саркулова Наймана Шайхиевича.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Освободить от занимаемых должностей: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по Акмолинской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судью Целиноградского       </w:t>
      </w:r>
      <w:r>
        <w:rPr>
          <w:rFonts w:ascii="Times New Roman"/>
          <w:b/>
          <w:i w:val="false"/>
          <w:color w:val="000000"/>
          <w:sz w:val="28"/>
        </w:rPr>
        <w:t xml:space="preserve">Тусупбекова Жаната Рашидовича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             в связи с переходом на другую работу;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по Атырауской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судью Атырауского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Мальчикова Александра Андреевича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            в связи с уходом в отставку;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по Восточно-Казахстанской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районного      </w:t>
      </w:r>
      <w:r>
        <w:rPr>
          <w:rFonts w:ascii="Times New Roman"/>
          <w:b/>
          <w:i w:val="false"/>
          <w:color w:val="000000"/>
          <w:sz w:val="28"/>
        </w:rPr>
        <w:t xml:space="preserve">Джумекенова Аргынгазы Рахимбаевича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суда N 2 Курчумского       за невыполнение требований,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района                     предъявляемых к судье;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судью Семипалатинского      </w:t>
      </w:r>
      <w:r>
        <w:rPr>
          <w:rFonts w:ascii="Times New Roman"/>
          <w:b/>
          <w:i w:val="false"/>
          <w:color w:val="000000"/>
          <w:sz w:val="28"/>
        </w:rPr>
        <w:t xml:space="preserve">Жунусову Флюру Хайрулловну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            в связи со смертью;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судью суда N 2 города       </w:t>
      </w:r>
      <w:r>
        <w:rPr>
          <w:rFonts w:ascii="Times New Roman"/>
          <w:b/>
          <w:i w:val="false"/>
          <w:color w:val="000000"/>
          <w:sz w:val="28"/>
        </w:rPr>
        <w:t xml:space="preserve">Кырбетова Сагынтая Чакировича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Усть-Каменогорска          в связи со смертью;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по Жамбылской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судью Шуского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Самбетова Турсинбая Оразаевича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             по собственному желанию;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по Карагандинской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судью районного суда        </w:t>
      </w:r>
      <w:r>
        <w:rPr>
          <w:rFonts w:ascii="Times New Roman"/>
          <w:b/>
          <w:i w:val="false"/>
          <w:color w:val="000000"/>
          <w:sz w:val="28"/>
        </w:rPr>
        <w:t xml:space="preserve">Кусбекова Дуйсена Темировича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 Казыбекбийского        в связи с переходом на другую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района города Караганды    работу;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судью Балхашского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Маханова Чиназбека Сулейменовича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            за невыполнение требований, предъявляемых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 судье;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по Костанайской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судью Житикаринского        </w:t>
      </w:r>
      <w:r>
        <w:rPr>
          <w:rFonts w:ascii="Times New Roman"/>
          <w:b/>
          <w:i w:val="false"/>
          <w:color w:val="000000"/>
          <w:sz w:val="28"/>
        </w:rPr>
        <w:t xml:space="preserve">Григорян Светлану Оганесовну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             в связи со смертью;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по Северо-Казахстанской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специали-      </w:t>
      </w:r>
      <w:r>
        <w:rPr>
          <w:rFonts w:ascii="Times New Roman"/>
          <w:b/>
          <w:i w:val="false"/>
          <w:color w:val="000000"/>
          <w:sz w:val="28"/>
        </w:rPr>
        <w:t xml:space="preserve">Кинжибаева Сансызбая Николаевича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зированного межрайон-      в связи с вступлением в законную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ного экономического        силу обвинительного приговора суда;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судью специализирован-      </w:t>
      </w:r>
      <w:r>
        <w:rPr>
          <w:rFonts w:ascii="Times New Roman"/>
          <w:b/>
          <w:i w:val="false"/>
          <w:color w:val="000000"/>
          <w:sz w:val="28"/>
        </w:rPr>
        <w:t xml:space="preserve">Ибрагимову Светлану Петровну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ного межрайонного          в связи с вступлением в законную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экономического суда        силу обвинительного приговора суда;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судью суда N 2 города       </w:t>
      </w:r>
      <w:r>
        <w:rPr>
          <w:rFonts w:ascii="Times New Roman"/>
          <w:b/>
          <w:i w:val="false"/>
          <w:color w:val="000000"/>
          <w:sz w:val="28"/>
        </w:rPr>
        <w:t xml:space="preserve">Смирнову Надежду Львовну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Петропавловска             за невыполнение требований,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предъявляемых к судье;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судью районного суда        </w:t>
      </w:r>
      <w:r>
        <w:rPr>
          <w:rFonts w:ascii="Times New Roman"/>
          <w:b/>
          <w:i w:val="false"/>
          <w:color w:val="000000"/>
          <w:sz w:val="28"/>
        </w:rPr>
        <w:t xml:space="preserve">Жунусова Жанботу Сакеновича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 района имени           за невыполнение требований,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Габита Мусрепова           предъявляемых к судье;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по Южно-Казахстанской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судью Туркестанского        </w:t>
      </w:r>
      <w:r>
        <w:rPr>
          <w:rFonts w:ascii="Times New Roman"/>
          <w:b/>
          <w:i w:val="false"/>
          <w:color w:val="000000"/>
          <w:sz w:val="28"/>
        </w:rPr>
        <w:t xml:space="preserve">Жуманазарова Курбанали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            за невыполнение требований,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предъявляемых к судье;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по городу Алматы: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судью Алмалинского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Тыныштыгулову Сакен Ордембаевну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             за невыполнение требований,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предъявляемых к судье;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судью Турксибского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Омарова Ержана Тауановича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             за невыполнение требований,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предъявляемых к судье;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судью военного суда         </w:t>
      </w:r>
      <w:r>
        <w:rPr>
          <w:rFonts w:ascii="Times New Roman"/>
          <w:b/>
          <w:i w:val="false"/>
          <w:color w:val="000000"/>
          <w:sz w:val="28"/>
        </w:rPr>
        <w:t xml:space="preserve">Абдраимова Нуржана Жарылкасыновича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Алматинского гарнизона     в связи с переходом на другую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работу;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по городу Астане: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судью специализиро-         </w:t>
      </w:r>
      <w:r>
        <w:rPr>
          <w:rFonts w:ascii="Times New Roman"/>
          <w:b/>
          <w:i w:val="false"/>
          <w:color w:val="000000"/>
          <w:sz w:val="28"/>
        </w:rPr>
        <w:t xml:space="preserve">Шутову Людмилу Владимировну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ванного межрайонного       в связи с уходом в отставку.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экономического суда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Указ вводится в действие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