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9dcb" w14:textId="1529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специальном представителе Президента Республики Казахстан на комплексе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июля 2006 года N 155.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"Собрании актов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 Правительства"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реализации конституционных полномочий Президента Республики Казахстан, повышения эффективности деятельности органов государственной власти и соблюдения юрисдикции Республики Казахстан на комплексе "Байконур"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специальном представителе Президента Республики Казахстан на комплексе "Байконур".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установленном порядке привести нормативные правовые акты Республики Казахстан в соответствие с настоящим Указом.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апреля 1996 года N 2955 "О Положении о специальном представителе Президента Республики Казахстан на космодроме "Байконур" (САПП Республики Казахстан, 1996 г., N 15, ст. 118).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2006 года N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специальном представителе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на комплексе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нормативными правовыми актами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казахстанско-российскими договоренностями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комплексу "Байконур" настоящее Положение определяет статус, полномочия и деятельность специального представителя Президента Республики Казахстан на комплексе "Байконур". </w:t>
      </w:r>
    </w:p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Специальный представитель Президента Республики Казахстан на комплексе "Байконур" (далее - специальный представитель) является уполномоченным должностным лицом Республики Казахстан на комплексе "Байконур", обеспечивающим проведение государственной политики и согласованное функционирование всех территориальных подразделений центральных и местных исполнительных органов Республики Казахстан, действующих в </w:t>
      </w:r>
      <w:r>
        <w:rPr>
          <w:rFonts w:ascii="Times New Roman"/>
          <w:b w:val="false"/>
          <w:i w:val="false"/>
          <w:color w:val="000000"/>
          <w:sz w:val="28"/>
        </w:rPr>
        <w:t>условиях аренды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 определенным казахстанско-российскими договоренностями вопросам, связанным с соблюдением юрисдикции Республики Казахстан и конституционных прав граждан Республики Казахстан, проживающих на территории г. Байконыр.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Специальный представитель является политическим государственным служащим.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представитель назначается на должность и освобождается от должности Президентом Республики Казахстан по представлению Руководителя Администрации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Специальный представитель непосредственно подотчетен Президенту Республики Казахстан.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Специальный представитель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Республики Казахстан, актами Президента и иными нормативными правовыми актами Республики Казахстан, международными договорами Республики Казахстан и настоящим Положением.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Указом Президента РК от 21.03.2008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Специальный представитель имеет печать с изображением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герба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штампы со своим наименованием на государственном языке, бланки установленного образца. </w:t>
      </w:r>
    </w:p>
    <w:bookmarkEnd w:id="9"/>
    <w:bookmarkStart w:name="z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специального представителя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специального представителя являются: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работы по реализации казахстанскими органами государственной власти, находящимися на комплексе "Байконур", основных положений внутренней и внешней политики государства, определяемых Президентом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контроля за деятельностью казахстанских государственных органов, функционирующих на комплексе "Байконур", в части обеспечения юрисдикции Республики Казахстан и конституционных прав граждан Республики Казахстан, в том числе за исполнением актов и поручений Главы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представление Президенту Республики Казахстан регулярных докладов об обеспечении национальной безопасности на комплексе "Байконур", а также о политическом, социальном и экономическом положении в регионе. 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Специальный представитель при осуществлении своей деятельности взаимодействует с Казахстанско-Российской Межправительственной комиссией по комплексу "Байконур", Координационным советом комплекса "Байконур", государственными органами, государственными учреждениями, организациями и должностными лицами Республики Казахстан и Российской Федерации, а также с главой администрации г. Байконыр, органами и организациями других государств, осуществляющими свою деятельность на комплексе "Байконур".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Указа Президента РК от 12.09.2013 </w:t>
      </w:r>
      <w:r>
        <w:rPr>
          <w:rFonts w:ascii="Times New Roman"/>
          <w:b w:val="false"/>
          <w:i w:val="false"/>
          <w:color w:val="00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Специальный представитель является членом Координационного совета комплекса "Байконур".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Специальный представитель является координатором на комплексе "Байконур" по осуществлению стратегических мер, направленных на: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об основных принципах и условиях использования космодрома "Байконур" от 28 марта 1994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>аренды комплекса "Байконур" между Правительством Республики Казахстан и Правительством Российской Федерации от 10 декабря 1994 года и других международных договоров по комплексу "Байконур";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укрепление взаимопонимания, развитие сотрудничества между Республикой Казахстан и Российской Федерацией по обеспечению функционирования инфраструктуры космодрома "Байконур" в интересах Республики Казахстан и граждан Республики Казахстан, проживающих и работающих на комплексе "Байконур";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международной договорно-правовой базы Республики Казахстан и Российской Федерации по комплексу "Байконур".</w:t>
      </w:r>
    </w:p>
    <w:bookmarkStart w:name="z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Функции специального представителя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Специальный представитель в целях решения возложенных на него задач осуществляет следующие функции: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содействует исполнению гражданами и организациями норм Конституции, законов Республики Казахстан, актов Президента, международных договоров и иных нормативных правовых актов Республики Казахстан. Специальный представитель при необходимости в установленном законодательством Республики Казахстан порядке заслушивает устные и истребует письменные объяснения соответствующих должностных лиц, принимает меры по устранению выявленных нарушений, несоблюдения законов Республики Казахстан и актов Президента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общую координацию деятельности государственных органов и учреждений Республики Казахстан, функционирующих на комплексе "Байконур";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анализирует эффективность деятельности казахстанских государств венных органов, учреждений и организаций с государственной долей участия на комплексе "Байконур" по обеспечению соблюдения юрисдикции Республики Казахстан и конституционных прав граждан Республики Казахстан на комплексе "Байконур", вносит Президенту Республики Казахстан и в Администрацию Президента соответствующие предложения;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изучает общественное мнение, прогнозирует развитие политической и социально-экономической ситуации в регионе;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Указом Президента РК от 12.09.2013 </w:t>
      </w:r>
      <w:r>
        <w:rPr>
          <w:rFonts w:ascii="Times New Roman"/>
          <w:b w:val="false"/>
          <w:i w:val="false"/>
          <w:color w:val="000000"/>
          <w:sz w:val="28"/>
        </w:rPr>
        <w:t>№ 643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организует рассмотрение обращений граждан Республики Казахстан, проживающих на комплексе "Байконур", для защиты их прав и законных интересов;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взаимодействие государственных органов с </w:t>
      </w:r>
      <w:r>
        <w:rPr>
          <w:rFonts w:ascii="Times New Roman"/>
          <w:b w:val="false"/>
          <w:i w:val="false"/>
          <w:color w:val="000000"/>
          <w:sz w:val="28"/>
        </w:rPr>
        <w:t>администрацией г. Байконыр</w:t>
      </w:r>
      <w:r>
        <w:rPr>
          <w:rFonts w:ascii="Times New Roman"/>
          <w:b w:val="false"/>
          <w:i w:val="false"/>
          <w:color w:val="000000"/>
          <w:sz w:val="28"/>
        </w:rPr>
        <w:t xml:space="preserve">, органами местного самоуправления и иными общественными и религиозными объединениями;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Указом Президента РК от 12.09.2013 </w:t>
      </w:r>
      <w:r>
        <w:rPr>
          <w:rFonts w:ascii="Times New Roman"/>
          <w:b w:val="false"/>
          <w:i w:val="false"/>
          <w:color w:val="000000"/>
          <w:sz w:val="28"/>
        </w:rPr>
        <w:t>№ 643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исключен Указом Президента РК от 12.09.2013 </w:t>
      </w:r>
      <w:r>
        <w:rPr>
          <w:rFonts w:ascii="Times New Roman"/>
          <w:b w:val="false"/>
          <w:i w:val="false"/>
          <w:color w:val="000000"/>
          <w:sz w:val="28"/>
        </w:rPr>
        <w:t>№ 643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представляет в Администрацию Президента Республики Казахстан и Правительство Республики Казахстан предложения по вопросам комплекса "Байконур";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общую координацию и контроль реализации государственных программ и проектов социально-экономического развития города Байконыр, поселков Торетам и Акай;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согласовывает проекты решений центральных и местных исполнительных государственных органов, затрагивающих вопросы соблюдения юрисдикции Республики Казахстан и конституционных прав граждан Республики Казахстан на комплексе "Байконур".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 Указом Президента РК от 12.09.2013 </w:t>
      </w:r>
      <w:r>
        <w:rPr>
          <w:rFonts w:ascii="Times New Roman"/>
          <w:b w:val="false"/>
          <w:i w:val="false"/>
          <w:color w:val="00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Права специального представителя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Специальный представитель имеет право: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необходимую информацию, документы и иные материалы от государственных органов и должностных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Указом Президента РК от 21.03.2008 </w:t>
      </w:r>
      <w:r>
        <w:rPr>
          <w:rFonts w:ascii="Times New Roman"/>
          <w:b w:val="false"/>
          <w:i w:val="false"/>
          <w:color w:val="000000"/>
          <w:sz w:val="28"/>
        </w:rPr>
        <w:t>N 556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Указом Президента РК от 21.03.2008 </w:t>
      </w:r>
      <w:r>
        <w:rPr>
          <w:rFonts w:ascii="Times New Roman"/>
          <w:b w:val="false"/>
          <w:i w:val="false"/>
          <w:color w:val="000000"/>
          <w:sz w:val="28"/>
        </w:rPr>
        <w:t>N 556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использовать государственные, в том числе правительственные, системы связи и коммуникации;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вести с государственными органами, должностными лицами и организациями служебную переписку по вопросам, отнесенным к компетенции специального представителя;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привлекать к участию в решении вопросов, отнесенных к компетенции специального представителя, сотрудников исполнительных органов, иных государственных органов, а также представителей организаций, научно-исследовательских учреждений, ученых и специалистов, в том числе на договорной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участвовать в заседаниях Правительства Республики Казахстан, коллегий центральных исполнительных органов, государственных органов, непосредственно подчиненных и подотчетных Главе государства, работе консультативно-совещательных органов при Президенте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вносить в необходимых случаях предложения по разработке и принятию нормативных правовых актов, внесению дополнений и изменений в действующие акты Президента Республики Казахстан, Правительства Республики Казахстан и иных государственных органов Республики Казахстан по вопросам жизнедеятельности комплекса "Байконур";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проводить совещания с участием представителей заинтересованных министерств, агентств и местных исполнительных органов и организаций Республики Казахстан, а также участвовать в мероприятиях, связанных с их деятельностью на комплексе "Байконур";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запрашивать и получать информацию у главы администрации города Байконыр, а также необходимую информацию у других государственных органов, предприятий, организаций и должностных лиц Российской Федерации, функционирующих на комплексе "Байконур", в части обеспечения юрисдикции Республики Казахстан и конституционных прав граждан Республики Казахстан, проживающих или работающих на комплексе "Байконур";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предложения на рассмотрение Казахстанско-Российской Межправительственной комиссии по комплексу "Байконур";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получать документы заседаний Казахстанско-Российской Межправительственной комиссии по комплексу "Байконур" и Координационного совета комплекса "Байконур", а также необходимые нормативные правовые акты главы администрации города Байконыр и другие нормативные правовые акты Российской Федерации в отношении комплекса "Байконур";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посещать объекты комплекса "Байконур" с соблюдением соответствующих требований режима и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целях своевременного и полного информирования Президента Республики Казахстан о положении дел на комплексе "Байконур" давать соответствующие поручения всем государственным органам Республики Казахстан и должностным лицам, функционирующим на комплексе "Байконур";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исключен Указом Президента РК от 21.03.2008 </w:t>
      </w:r>
      <w:r>
        <w:rPr>
          <w:rFonts w:ascii="Times New Roman"/>
          <w:b w:val="false"/>
          <w:i w:val="false"/>
          <w:color w:val="000000"/>
          <w:sz w:val="28"/>
        </w:rPr>
        <w:t>N 556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вносить предложения о привлечении к ответственности должностных лиц Республики Казахстан за непринятие необходимых мер по обеспечению юрисдикции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вносить Президенту Республики Казахстан представление на награждение отдельных лиц государственными наградами, присвоение почетных и иных званий соответствующим лицам;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вручать по поручению Президента Республики Казахстан государственные награды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Указами Президента РК от 21.03.2008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12.09.2013 </w:t>
      </w:r>
      <w:r>
        <w:rPr>
          <w:rFonts w:ascii="Times New Roman"/>
          <w:b w:val="false"/>
          <w:i w:val="false"/>
          <w:color w:val="00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и обеспечение деятельности</w:t>
      </w:r>
      <w:r>
        <w:br/>
      </w:r>
      <w:r>
        <w:rPr>
          <w:rFonts w:ascii="Times New Roman"/>
          <w:b/>
          <w:i w:val="false"/>
          <w:color w:val="000000"/>
        </w:rPr>
        <w:t>специального представителя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Исключен Указом Президента РК от 21.03.2008 </w:t>
      </w:r>
      <w:r>
        <w:rPr>
          <w:rFonts w:ascii="Times New Roman"/>
          <w:b w:val="false"/>
          <w:i w:val="false"/>
          <w:color w:val="000000"/>
          <w:sz w:val="28"/>
        </w:rPr>
        <w:t>N 556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Специальный представитель: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несет ответственность за выполнение поставленных задач, обеспечивает организацию труда и надлежащую трудовую дисциплину;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 деятельностью своего аппарата;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должностные инструкции работников аппарата;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подписывает служебную документацию в пределах своей компетенции.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Указом Президента РК от 21.03.2008 </w:t>
      </w:r>
      <w:r>
        <w:rPr>
          <w:rFonts w:ascii="Times New Roman"/>
          <w:b w:val="false"/>
          <w:i w:val="false"/>
          <w:color w:val="000000"/>
          <w:sz w:val="28"/>
        </w:rPr>
        <w:t>N 556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13. Сотрудники аппарата специального представителя являются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административными государственными служащими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Указом Президента РК от 21.03.2008 </w:t>
      </w:r>
      <w:r>
        <w:rPr>
          <w:rFonts w:ascii="Times New Roman"/>
          <w:b w:val="false"/>
          <w:i w:val="false"/>
          <w:color w:val="000000"/>
          <w:sz w:val="28"/>
        </w:rPr>
        <w:t>N 556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rPr>
          <w:rFonts w:ascii="Times New Roman"/>
          <w:b w:val="false"/>
          <w:i w:val="false"/>
          <w:color w:val="ff0000"/>
          <w:sz w:val="28"/>
        </w:rPr>
        <w:t xml:space="preserve">14. (Исключен - Указом Президента РК от 21.03.2008 </w:t>
      </w:r>
      <w:r>
        <w:rPr>
          <w:rFonts w:ascii="Times New Roman"/>
          <w:b w:val="false"/>
          <w:i w:val="false"/>
          <w:color w:val="000000"/>
          <w:sz w:val="28"/>
        </w:rPr>
        <w:t>N 556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