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da86" w14:textId="66fd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отчета о формировании и использовании Национального фонда Республики Казахстан за 2006 год</w:t>
      </w:r>
    </w:p>
    <w:p>
      <w:pPr>
        <w:spacing w:after="0"/>
        <w:ind w:left="0"/>
        <w:jc w:val="both"/>
      </w:pPr>
      <w:r>
        <w:rPr>
          <w:rFonts w:ascii="Times New Roman"/>
          <w:b w:val="false"/>
          <w:i w:val="false"/>
          <w:color w:val="000000"/>
          <w:sz w:val="28"/>
        </w:rPr>
        <w:t>Указ Президента Республики Казахстан от 5 июня 2007 года N 343</w:t>
      </w:r>
    </w:p>
    <w:p>
      <w:pPr>
        <w:spacing w:after="0"/>
        <w:ind w:left="0"/>
        <w:jc w:val="both"/>
      </w:pPr>
      <w:bookmarkStart w:name="z1" w:id="0"/>
      <w:r>
        <w:rPr>
          <w:rFonts w:ascii="Times New Roman"/>
          <w:b w:val="false"/>
          <w:i w:val="false"/>
          <w:color w:val="000000"/>
          <w:sz w:val="28"/>
        </w:rPr>
        <w:t xml:space="preserve">
Подлежит опубликованию в Собрании актов         </w:t>
      </w:r>
      <w:r>
        <w:br/>
      </w:r>
      <w:r>
        <w:rPr>
          <w:rFonts w:ascii="Times New Roman"/>
          <w:b w:val="false"/>
          <w:i w:val="false"/>
          <w:color w:val="000000"/>
          <w:sz w:val="28"/>
        </w:rPr>
        <w:t xml:space="preserve">
      Президента и Правительства Республики Казахстан     </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130 </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 xml:space="preserve">ПОСТАНОВЛЯЮ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прилагаемый отчет о формировании и использовании Национального фонда Республики Казахстан за 2006 год.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до 1 июля 2007 года обеспечить опубликование информации об отчете о формировании и использовании Национального фонда Республики Казахстан за 2006 год и результатах проведения внешнего аудита в средствах массовой информации и предоставление ее в Парламент Республики Казахстан для сведения.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июня 2007 года N 343 </w:t>
      </w:r>
    </w:p>
    <w:p>
      <w:pPr>
        <w:spacing w:after="0"/>
        <w:ind w:left="0"/>
        <w:jc w:val="left"/>
      </w:pPr>
      <w:r>
        <w:rPr>
          <w:rFonts w:ascii="Times New Roman"/>
          <w:b/>
          <w:i w:val="false"/>
          <w:color w:val="000000"/>
        </w:rPr>
        <w:t xml:space="preserve">   ОТЧЕТ </w:t>
      </w:r>
      <w:r>
        <w:br/>
      </w:r>
      <w:r>
        <w:rPr>
          <w:rFonts w:ascii="Times New Roman"/>
          <w:b/>
          <w:i w:val="false"/>
          <w:color w:val="000000"/>
        </w:rPr>
        <w:t xml:space="preserve">
о формировании и использовании Национального фонда </w:t>
      </w:r>
      <w:r>
        <w:br/>
      </w:r>
      <w:r>
        <w:rPr>
          <w:rFonts w:ascii="Times New Roman"/>
          <w:b/>
          <w:i w:val="false"/>
          <w:color w:val="000000"/>
        </w:rPr>
        <w:t xml:space="preserve">
Республики Казахстан за 2006 год </w:t>
      </w:r>
    </w:p>
    <w:p>
      <w:pPr>
        <w:spacing w:after="0"/>
        <w:ind w:left="0"/>
        <w:jc w:val="left"/>
      </w:pPr>
      <w:r>
        <w:rPr>
          <w:rFonts w:ascii="Times New Roman"/>
          <w:b/>
          <w:i w:val="false"/>
          <w:color w:val="000000"/>
        </w:rPr>
        <w:t xml:space="preserve">        Астана, 2007 год    </w:t>
      </w:r>
    </w:p>
    <w:bookmarkStart w:name="z5" w:id="4"/>
    <w:p>
      <w:pPr>
        <w:spacing w:after="0"/>
        <w:ind w:left="0"/>
        <w:jc w:val="left"/>
      </w:pPr>
      <w:r>
        <w:rPr>
          <w:rFonts w:ascii="Times New Roman"/>
          <w:b/>
          <w:i w:val="false"/>
          <w:color w:val="000000"/>
        </w:rPr>
        <w:t xml:space="preserve"> 
Содержание </w:t>
      </w:r>
    </w:p>
    <w:bookmarkEnd w:id="4"/>
    <w:p>
      <w:pPr>
        <w:spacing w:after="0"/>
        <w:ind w:left="0"/>
        <w:jc w:val="both"/>
      </w:pPr>
      <w:r>
        <w:rPr>
          <w:rFonts w:ascii="Times New Roman"/>
          <w:b w:val="false"/>
          <w:i w:val="false"/>
          <w:color w:val="000000"/>
          <w:sz w:val="28"/>
        </w:rPr>
        <w:t xml:space="preserve">Раздел 1 </w:t>
      </w:r>
      <w:r>
        <w:rPr>
          <w:rFonts w:ascii="Times New Roman"/>
          <w:b w:val="false"/>
          <w:i w:val="false"/>
          <w:color w:val="000000"/>
          <w:sz w:val="28"/>
        </w:rPr>
        <w:t xml:space="preserve">. Отчет о поступлениях и использовании Национального фонда Республики Казахстан </w:t>
      </w:r>
      <w:r>
        <w:br/>
      </w:r>
      <w:r>
        <w:rPr>
          <w:rFonts w:ascii="Times New Roman"/>
          <w:b w:val="false"/>
          <w:i w:val="false"/>
          <w:color w:val="000000"/>
          <w:sz w:val="28"/>
        </w:rPr>
        <w:t xml:space="preserve">
          за 2006 год </w:t>
      </w:r>
      <w:r>
        <w:br/>
      </w:r>
      <w:r>
        <w:rPr>
          <w:rFonts w:ascii="Times New Roman"/>
          <w:b w:val="false"/>
          <w:i w:val="false"/>
          <w:color w:val="000000"/>
          <w:sz w:val="28"/>
        </w:rPr>
        <w:t>
</w:t>
      </w:r>
      <w:r>
        <w:rPr>
          <w:rFonts w:ascii="Times New Roman"/>
          <w:b w:val="false"/>
          <w:i w:val="false"/>
          <w:color w:val="000000"/>
          <w:sz w:val="28"/>
        </w:rPr>
        <w:t xml:space="preserve">Раздел 2. </w:t>
      </w:r>
      <w:r>
        <w:rPr>
          <w:rFonts w:ascii="Times New Roman"/>
          <w:b w:val="false"/>
          <w:i w:val="false"/>
          <w:color w:val="000000"/>
          <w:sz w:val="28"/>
        </w:rPr>
        <w:t xml:space="preserve"> Отчет о деятельности Национального Банка Республики Казахстан по </w:t>
      </w:r>
      <w:r>
        <w:br/>
      </w:r>
      <w:r>
        <w:rPr>
          <w:rFonts w:ascii="Times New Roman"/>
          <w:b w:val="false"/>
          <w:i w:val="false"/>
          <w:color w:val="000000"/>
          <w:sz w:val="28"/>
        </w:rPr>
        <w:t xml:space="preserve">
          доверительному управлению Национальным фондом Республики Казахстан за 2006 год </w:t>
      </w:r>
      <w:r>
        <w:br/>
      </w:r>
      <w:r>
        <w:rPr>
          <w:rFonts w:ascii="Times New Roman"/>
          <w:b w:val="false"/>
          <w:i w:val="false"/>
          <w:color w:val="000000"/>
          <w:sz w:val="28"/>
        </w:rPr>
        <w:t>
</w:t>
      </w:r>
      <w:r>
        <w:rPr>
          <w:rFonts w:ascii="Times New Roman"/>
          <w:b w:val="false"/>
          <w:i w:val="false"/>
          <w:color w:val="000000"/>
          <w:sz w:val="28"/>
        </w:rPr>
        <w:t xml:space="preserve">Раздел 3 </w:t>
      </w:r>
      <w:r>
        <w:rPr>
          <w:rFonts w:ascii="Times New Roman"/>
          <w:b w:val="false"/>
          <w:i w:val="false"/>
          <w:color w:val="000000"/>
          <w:sz w:val="28"/>
        </w:rPr>
        <w:t xml:space="preserve">. Иные данные по управлению Национальным фондом Республики Казахстан за 2006 год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Отчет о поступлениях и использовании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за 2006 год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53"/>
        <w:gridCol w:w="26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использование средств  </w:t>
            </w:r>
            <w:r>
              <w:br/>
            </w:r>
            <w:r>
              <w:rPr>
                <w:rFonts w:ascii="Times New Roman"/>
                <w:b w:val="false"/>
                <w:i w:val="false"/>
                <w:color w:val="000000"/>
                <w:sz w:val="20"/>
              </w:rPr>
              <w:t xml:space="preserve">
Национального фонда Республики Казахстан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 тенге)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Национального фонда Республики </w:t>
            </w:r>
            <w:r>
              <w:br/>
            </w:r>
            <w:r>
              <w:rPr>
                <w:rFonts w:ascii="Times New Roman"/>
                <w:b w:val="false"/>
                <w:i w:val="false"/>
                <w:color w:val="000000"/>
                <w:sz w:val="20"/>
              </w:rPr>
              <w:t xml:space="preserve">
Казахстан на начало отчетного периода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1080010632* </w:t>
            </w:r>
          </w:p>
        </w:tc>
      </w:tr>
      <w:tr>
        <w:trPr>
          <w:trHeight w:val="57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 Национальный фонд </w:t>
            </w:r>
            <w:r>
              <w:br/>
            </w:r>
            <w:r>
              <w:rPr>
                <w:rFonts w:ascii="Times New Roman"/>
                <w:b w:val="false"/>
                <w:i w:val="false"/>
                <w:color w:val="000000"/>
                <w:sz w:val="20"/>
              </w:rPr>
              <w:t xml:space="preserve">
Республики Казахстан: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774306672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прямые налоги от предприятий нефтяного сек- </w:t>
            </w:r>
            <w:r>
              <w:br/>
            </w:r>
            <w:r>
              <w:rPr>
                <w:rFonts w:ascii="Times New Roman"/>
                <w:b w:val="false"/>
                <w:i w:val="false"/>
                <w:color w:val="000000"/>
                <w:sz w:val="20"/>
              </w:rPr>
              <w:t xml:space="preserve">
тора (за исключением налогов, зачисляемых в </w:t>
            </w:r>
            <w:r>
              <w:br/>
            </w:r>
            <w:r>
              <w:rPr>
                <w:rFonts w:ascii="Times New Roman"/>
                <w:b w:val="false"/>
                <w:i w:val="false"/>
                <w:color w:val="000000"/>
                <w:sz w:val="20"/>
              </w:rPr>
              <w:t xml:space="preserve">
местные бюджеты)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672113949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корпоративный подоходный налог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470510260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сверхприбыль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75652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311479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177994581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Казахстан по разделу </w:t>
            </w:r>
            <w:r>
              <w:br/>
            </w:r>
            <w:r>
              <w:rPr>
                <w:rFonts w:ascii="Times New Roman"/>
                <w:b w:val="false"/>
                <w:i w:val="false"/>
                <w:color w:val="000000"/>
                <w:sz w:val="20"/>
              </w:rPr>
              <w:t xml:space="preserve">
продукции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22979303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рентный налог на экспортируемую сырую </w:t>
            </w:r>
            <w:r>
              <w:br/>
            </w:r>
            <w:r>
              <w:rPr>
                <w:rFonts w:ascii="Times New Roman"/>
                <w:b w:val="false"/>
                <w:i w:val="false"/>
                <w:color w:val="000000"/>
                <w:sz w:val="20"/>
              </w:rPr>
              <w:t xml:space="preserve">
нефть, газовый конденсат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242674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приватизации государственно- </w:t>
            </w:r>
            <w:r>
              <w:br/>
            </w:r>
            <w:r>
              <w:rPr>
                <w:rFonts w:ascii="Times New Roman"/>
                <w:b w:val="false"/>
                <w:i w:val="false"/>
                <w:color w:val="000000"/>
                <w:sz w:val="20"/>
              </w:rPr>
              <w:t xml:space="preserve">
го имущества, находящегося в республиканс- </w:t>
            </w:r>
            <w:r>
              <w:br/>
            </w:r>
            <w:r>
              <w:rPr>
                <w:rFonts w:ascii="Times New Roman"/>
                <w:b w:val="false"/>
                <w:i w:val="false"/>
                <w:color w:val="000000"/>
                <w:sz w:val="20"/>
              </w:rPr>
              <w:t xml:space="preserve">
кой собственности и относящегося к горно- </w:t>
            </w:r>
            <w:r>
              <w:br/>
            </w:r>
            <w:r>
              <w:rPr>
                <w:rFonts w:ascii="Times New Roman"/>
                <w:b w:val="false"/>
                <w:i w:val="false"/>
                <w:color w:val="000000"/>
                <w:sz w:val="20"/>
              </w:rPr>
              <w:t xml:space="preserve">
добывающей и обрабатывающей отраслям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12563028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земельных участков </w:t>
            </w:r>
            <w:r>
              <w:br/>
            </w:r>
            <w:r>
              <w:rPr>
                <w:rFonts w:ascii="Times New Roman"/>
                <w:b w:val="false"/>
                <w:i w:val="false"/>
                <w:color w:val="000000"/>
                <w:sz w:val="20"/>
              </w:rPr>
              <w:t xml:space="preserve">
сельскохозяйственного назначения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3976027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трансферты из республиканского </w:t>
            </w:r>
            <w:r>
              <w:br/>
            </w:r>
            <w:r>
              <w:rPr>
                <w:rFonts w:ascii="Times New Roman"/>
                <w:b w:val="false"/>
                <w:i w:val="false"/>
                <w:color w:val="000000"/>
                <w:sz w:val="20"/>
              </w:rPr>
              <w:t xml:space="preserve">
бюджета, рассчитываемые в размере десяти </w:t>
            </w:r>
            <w:r>
              <w:br/>
            </w:r>
            <w:r>
              <w:rPr>
                <w:rFonts w:ascii="Times New Roman"/>
                <w:b w:val="false"/>
                <w:i w:val="false"/>
                <w:color w:val="000000"/>
                <w:sz w:val="20"/>
              </w:rPr>
              <w:t xml:space="preserve">
процентов от планируемых в республиканском </w:t>
            </w:r>
            <w:r>
              <w:br/>
            </w:r>
            <w:r>
              <w:rPr>
                <w:rFonts w:ascii="Times New Roman"/>
                <w:b w:val="false"/>
                <w:i w:val="false"/>
                <w:color w:val="000000"/>
                <w:sz w:val="20"/>
              </w:rPr>
              <w:t xml:space="preserve">
бюджете сумм поступлений в республиканский </w:t>
            </w:r>
            <w:r>
              <w:br/>
            </w:r>
            <w:r>
              <w:rPr>
                <w:rFonts w:ascii="Times New Roman"/>
                <w:b w:val="false"/>
                <w:i w:val="false"/>
                <w:color w:val="000000"/>
                <w:sz w:val="20"/>
              </w:rPr>
              <w:t xml:space="preserve">
бюджет от организаций сырьевого сектора**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10617223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доходы от управления </w:t>
            </w:r>
            <w:r>
              <w:br/>
            </w:r>
            <w:r>
              <w:rPr>
                <w:rFonts w:ascii="Times New Roman"/>
                <w:b w:val="false"/>
                <w:i w:val="false"/>
                <w:color w:val="000000"/>
                <w:sz w:val="20"/>
              </w:rPr>
              <w:t xml:space="preserve">
Национальным фондом Республики Казахстан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75035594 </w:t>
            </w:r>
          </w:p>
        </w:tc>
      </w:tr>
      <w:tr>
        <w:trPr>
          <w:trHeight w:val="57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поступления и доходы, не запрещенные </w:t>
            </w:r>
            <w:r>
              <w:br/>
            </w:r>
            <w:r>
              <w:rPr>
                <w:rFonts w:ascii="Times New Roman"/>
                <w:b w:val="false"/>
                <w:i w:val="false"/>
                <w:color w:val="000000"/>
                <w:sz w:val="20"/>
              </w:rPr>
              <w:t xml:space="preserve">
законодательством Республики Казахстан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Национального фонда </w:t>
            </w:r>
            <w:r>
              <w:br/>
            </w:r>
            <w:r>
              <w:rPr>
                <w:rFonts w:ascii="Times New Roman"/>
                <w:b w:val="false"/>
                <w:i w:val="false"/>
                <w:color w:val="000000"/>
                <w:sz w:val="20"/>
              </w:rPr>
              <w:t xml:space="preserve">
Республики Казахстан: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918912 </w:t>
            </w:r>
          </w:p>
        </w:tc>
      </w:tr>
      <w:tr>
        <w:trPr>
          <w:trHeight w:val="3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гарантированные трансферты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покрытие расходов, связанных с управлением </w:t>
            </w:r>
            <w:r>
              <w:br/>
            </w:r>
            <w:r>
              <w:rPr>
                <w:rFonts w:ascii="Times New Roman"/>
                <w:b w:val="false"/>
                <w:i w:val="false"/>
                <w:color w:val="000000"/>
                <w:sz w:val="20"/>
              </w:rPr>
              <w:t xml:space="preserve">
Национальным фондом Республики Казахстан и </w:t>
            </w:r>
            <w:r>
              <w:br/>
            </w:r>
            <w:r>
              <w:rPr>
                <w:rFonts w:ascii="Times New Roman"/>
                <w:b w:val="false"/>
                <w:i w:val="false"/>
                <w:color w:val="000000"/>
                <w:sz w:val="20"/>
              </w:rPr>
              <w:t xml:space="preserve">
проведением ежегодного внешнего аудита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918912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Национального фонда Республики </w:t>
            </w:r>
            <w:r>
              <w:br/>
            </w:r>
            <w:r>
              <w:rPr>
                <w:rFonts w:ascii="Times New Roman"/>
                <w:b w:val="false"/>
                <w:i w:val="false"/>
                <w:color w:val="000000"/>
                <w:sz w:val="20"/>
              </w:rPr>
              <w:t xml:space="preserve">
Казахстан на конец отчетного периода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1853398392***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 сальдо на начало 2006 года показано без учета суммы начисленных и отсроченных расходов Национального фонда Республики Казахстан в размере 1088710 тыс. тенге и суммы 50326 тенге - разницы и округления в финансовой отчетности за прошлые годы, составленной внешним аудитором ТОО "Эрнст энд Янг", и за вычетом дебиторской задолженности в сумме 376 тыс. тенге, которая была перечислена в 2006 году Национальным Банком Республики Казахстан на счет Национального фонда Республики Казахстан; </w:t>
      </w:r>
      <w:r>
        <w:br/>
      </w:r>
      <w:r>
        <w:rPr>
          <w:rFonts w:ascii="Times New Roman"/>
          <w:b w:val="false"/>
          <w:i w:val="false"/>
          <w:color w:val="000000"/>
          <w:sz w:val="28"/>
        </w:rPr>
        <w:t xml:space="preserve">
      ** до введения в действие с 1 июля 2006 года нового механизма формирования Национального фонда Республики Казахстан; </w:t>
      </w:r>
      <w:r>
        <w:br/>
      </w:r>
      <w:r>
        <w:rPr>
          <w:rFonts w:ascii="Times New Roman"/>
          <w:b w:val="false"/>
          <w:i w:val="false"/>
          <w:color w:val="000000"/>
          <w:sz w:val="28"/>
        </w:rPr>
        <w:t xml:space="preserve">
      *** сальдо на конец 2006 года показано без учета суммы начисленных и отсроченных расходов Национального фонда Республики Казахстан в размере 1457225 тыс. тенге и суммы 50326 тенге - разницы и округления в финансовой отчетности за прошлые годы, составленной внешним аудитором ТОО "Эрнст энд Янг". </w:t>
      </w:r>
      <w:r>
        <w:br/>
      </w:r>
      <w:r>
        <w:rPr>
          <w:rFonts w:ascii="Times New Roman"/>
          <w:b w:val="false"/>
          <w:i w:val="false"/>
          <w:color w:val="000000"/>
          <w:sz w:val="28"/>
        </w:rPr>
        <w:t xml:space="preserve">
      На 1 января 2006 года средства Национального фонда Республики Казахстан составляли 1080010632 тыс. тенге (1078922247 тыс. тенге - методом начисления согласно аудированной финансовой отчетности), на 31 декабря 2006 года составляли 1853398392 тыс. тенге (1851941116 тыс. тенге - методом начисления согласно аудированной финансовой отчетности). </w:t>
      </w:r>
      <w:r>
        <w:br/>
      </w:r>
      <w:r>
        <w:rPr>
          <w:rFonts w:ascii="Times New Roman"/>
          <w:b w:val="false"/>
          <w:i w:val="false"/>
          <w:color w:val="000000"/>
          <w:sz w:val="28"/>
        </w:rPr>
        <w:t>
      С введением с 1 января 2005 года в действие  </w:t>
      </w:r>
      <w:r>
        <w:rPr>
          <w:rFonts w:ascii="Times New Roman"/>
          <w:b w:val="false"/>
          <w:i w:val="false"/>
          <w:color w:val="000000"/>
          <w:sz w:val="28"/>
        </w:rPr>
        <w:t xml:space="preserve">Бюджетного кодекса </w:t>
      </w:r>
      <w:r>
        <w:rPr>
          <w:rFonts w:ascii="Times New Roman"/>
          <w:b w:val="false"/>
          <w:i w:val="false"/>
          <w:color w:val="000000"/>
          <w:sz w:val="28"/>
        </w:rPr>
        <w:t xml:space="preserve"> Республики Казахстан источниками формирования Национального фонда Республики Казахстан являлись: </w:t>
      </w:r>
      <w:r>
        <w:br/>
      </w:r>
      <w:r>
        <w:rPr>
          <w:rFonts w:ascii="Times New Roman"/>
          <w:b w:val="false"/>
          <w:i w:val="false"/>
          <w:color w:val="000000"/>
          <w:sz w:val="28"/>
        </w:rPr>
        <w:t xml:space="preserve">
      1) официальные трансферты из республиканского бюджета, определяемые как превышение фактических поступлений в республиканский бюджет от организаций сырьевого сектора над их годовыми объемами, утвержденными законом о республиканском бюджете на соответствующий финансовый год; </w:t>
      </w:r>
      <w:r>
        <w:br/>
      </w:r>
      <w:r>
        <w:rPr>
          <w:rFonts w:ascii="Times New Roman"/>
          <w:b w:val="false"/>
          <w:i w:val="false"/>
          <w:color w:val="000000"/>
          <w:sz w:val="28"/>
        </w:rPr>
        <w:t xml:space="preserve">
      2) официальные трансферты из республиканского бюджета, определяемые за счет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r>
        <w:br/>
      </w:r>
      <w:r>
        <w:rPr>
          <w:rFonts w:ascii="Times New Roman"/>
          <w:b w:val="false"/>
          <w:i w:val="false"/>
          <w:color w:val="000000"/>
          <w:sz w:val="28"/>
        </w:rPr>
        <w:t xml:space="preserve">
      3) официальные трансферты из республиканского бюджета, рассчитываемые в размере десяти процентов от планируемых в республиканском бюджете сумм поступлений в республиканский бюджет от организаций сырьевого сектора; </w:t>
      </w:r>
      <w:r>
        <w:br/>
      </w:r>
      <w:r>
        <w:rPr>
          <w:rFonts w:ascii="Times New Roman"/>
          <w:b w:val="false"/>
          <w:i w:val="false"/>
          <w:color w:val="000000"/>
          <w:sz w:val="28"/>
        </w:rPr>
        <w:t xml:space="preserve">
      4) официальные трансферты из местного бюджета, определяемые за счет поступлений от продажи земельных участков сельскохозяйственного назначения; </w:t>
      </w:r>
      <w:r>
        <w:br/>
      </w:r>
      <w:r>
        <w:rPr>
          <w:rFonts w:ascii="Times New Roman"/>
          <w:b w:val="false"/>
          <w:i w:val="false"/>
          <w:color w:val="000000"/>
          <w:sz w:val="28"/>
        </w:rPr>
        <w:t xml:space="preserve">
      5) инвестиционные доходы от управления Национальным фондом Республики Казахстан; </w:t>
      </w:r>
      <w:r>
        <w:br/>
      </w:r>
      <w:r>
        <w:rPr>
          <w:rFonts w:ascii="Times New Roman"/>
          <w:b w:val="false"/>
          <w:i w:val="false"/>
          <w:color w:val="000000"/>
          <w:sz w:val="28"/>
        </w:rPr>
        <w:t xml:space="preserve">
      6) иные поступления и доходы, не запрещенные законодательством Республики Казахстан.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Поступления в республиканский бюджет от организаций </w:t>
      </w:r>
      <w:r>
        <w:br/>
      </w:r>
      <w:r>
        <w:rPr>
          <w:rFonts w:ascii="Times New Roman"/>
          <w:b w:val="false"/>
          <w:i w:val="false"/>
          <w:color w:val="000000"/>
          <w:sz w:val="28"/>
        </w:rPr>
        <w:t>
</w:t>
      </w:r>
      <w:r>
        <w:rPr>
          <w:rFonts w:ascii="Times New Roman"/>
          <w:b/>
          <w:i w:val="false"/>
          <w:color w:val="000000"/>
          <w:sz w:val="28"/>
        </w:rPr>
        <w:t xml:space="preserve">            сырьевого сектора за 1 полугодие 2006 года (тыс. тенге)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3"/>
        <w:gridCol w:w="2133"/>
        <w:gridCol w:w="2313"/>
      </w:tblGrid>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Зачислено </w:t>
            </w:r>
            <w:r>
              <w:br/>
            </w:r>
            <w:r>
              <w:rPr>
                <w:rFonts w:ascii="Times New Roman"/>
                <w:b w:val="false"/>
                <w:i w:val="false"/>
                <w:color w:val="000000"/>
                <w:sz w:val="20"/>
              </w:rPr>
              <w:t xml:space="preserve">
в бюджет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с юридических </w:t>
            </w:r>
            <w:r>
              <w:br/>
            </w:r>
            <w:r>
              <w:rPr>
                <w:rFonts w:ascii="Times New Roman"/>
                <w:b w:val="false"/>
                <w:i w:val="false"/>
                <w:color w:val="000000"/>
                <w:sz w:val="20"/>
              </w:rPr>
              <w:t xml:space="preserve">
лиц-организаций сырьевого сектора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71612349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143025635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с юридических </w:t>
            </w:r>
            <w:r>
              <w:br/>
            </w:r>
            <w:r>
              <w:rPr>
                <w:rFonts w:ascii="Times New Roman"/>
                <w:b w:val="false"/>
                <w:i w:val="false"/>
                <w:color w:val="000000"/>
                <w:sz w:val="20"/>
              </w:rPr>
              <w:t xml:space="preserve">
лиц-резидентов, удерживаемый у источника выплаты организациями сырьевого сектора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2110960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5471109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с юридических </w:t>
            </w:r>
            <w:r>
              <w:br/>
            </w:r>
            <w:r>
              <w:rPr>
                <w:rFonts w:ascii="Times New Roman"/>
                <w:b w:val="false"/>
                <w:i w:val="false"/>
                <w:color w:val="000000"/>
                <w:sz w:val="20"/>
              </w:rPr>
              <w:t xml:space="preserve">
лиц-нерезидентов, удерживаемый у источника </w:t>
            </w:r>
            <w:r>
              <w:br/>
            </w:r>
            <w:r>
              <w:rPr>
                <w:rFonts w:ascii="Times New Roman"/>
                <w:b w:val="false"/>
                <w:i w:val="false"/>
                <w:color w:val="000000"/>
                <w:sz w:val="20"/>
              </w:rPr>
              <w:t xml:space="preserve">
выплаты организациями сырьевого сектора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24356934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на произве- </w:t>
            </w:r>
            <w:r>
              <w:br/>
            </w:r>
            <w:r>
              <w:rPr>
                <w:rFonts w:ascii="Times New Roman"/>
                <w:b w:val="false"/>
                <w:i w:val="false"/>
                <w:color w:val="000000"/>
                <w:sz w:val="20"/>
              </w:rPr>
              <w:t xml:space="preserve">
денные сырьевые товары, оказанные услуги от </w:t>
            </w:r>
            <w:r>
              <w:br/>
            </w:r>
            <w:r>
              <w:rPr>
                <w:rFonts w:ascii="Times New Roman"/>
                <w:b w:val="false"/>
                <w:i w:val="false"/>
                <w:color w:val="000000"/>
                <w:sz w:val="20"/>
              </w:rPr>
              <w:t xml:space="preserve">
организаций сырьевого сектора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от организаций сырьевого сектора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от организаций сырьевого сектора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14315646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89184998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Казахстан по разделу продук- </w:t>
            </w:r>
            <w:r>
              <w:br/>
            </w:r>
            <w:r>
              <w:rPr>
                <w:rFonts w:ascii="Times New Roman"/>
                <w:b w:val="false"/>
                <w:i w:val="false"/>
                <w:color w:val="000000"/>
                <w:sz w:val="20"/>
              </w:rPr>
              <w:t xml:space="preserve">
ции по заключенным контрактам от организаций </w:t>
            </w:r>
            <w:r>
              <w:br/>
            </w:r>
            <w:r>
              <w:rPr>
                <w:rFonts w:ascii="Times New Roman"/>
                <w:b w:val="false"/>
                <w:i w:val="false"/>
                <w:color w:val="000000"/>
                <w:sz w:val="20"/>
              </w:rPr>
              <w:t xml:space="preserve">
сырьевого сектора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13133276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16757743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республиканскому бюджету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106172231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278796419 </w:t>
            </w:r>
          </w:p>
        </w:tc>
      </w:tr>
    </w:tbl>
    <w:p>
      <w:pPr>
        <w:spacing w:after="0"/>
        <w:ind w:left="0"/>
        <w:jc w:val="both"/>
      </w:pPr>
      <w:r>
        <w:rPr>
          <w:rFonts w:ascii="Times New Roman"/>
          <w:b w:val="false"/>
          <w:i w:val="false"/>
          <w:color w:val="000000"/>
          <w:sz w:val="28"/>
        </w:rPr>
        <w:t xml:space="preserve">      Поступления в Национальный фонд Республики Казахстан в первом полугодии 2006 года были сформированы за счет официальных трансфертов из республиканского бюджета, определяемых как превышение фактических поступлений в республиканский бюджет от организаций сырьевого сектора над их годовыми объемами, - 172624186 тыс. тенге, официальных трансфертов из республиканского бюджета, рассчитываемых в размере десяти процентов от планируемых сумм поступлений в республиканский бюджет от организаций сырьевого сектора, - 10617223 тыс. тенге, официальных трансфертов из республиканского бюджета, определяемых за счет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- 12560637 тыс. тенге, официальных трансфертов из местного бюджета, определяемых за счет поступлений от продажи земельных участков сельскохозяйственного назначения, - 1603534 тыс. тенге, а также иных поступлений и доходов, не запрещенных законодательством Республики Казахстан, - 851 тыс. тенге. </w:t>
      </w:r>
      <w:r>
        <w:br/>
      </w:r>
      <w:r>
        <w:rPr>
          <w:rFonts w:ascii="Times New Roman"/>
          <w:b w:val="false"/>
          <w:i w:val="false"/>
          <w:color w:val="000000"/>
          <w:sz w:val="28"/>
        </w:rPr>
        <w:t xml:space="preserve">
      В связи с изменением с 1 июля 2006 года механизма формирования и использования Национального фонда Республики Казахстан во втором полугодии 2006 года на ежедневной основе проводились перечисления в Национальный фонд Республики Казахстан поступлений прямых налогов от 55 предприятий нефтяного сектора (по утвержденному перечню),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и от продажи земельных участков сельскохозяйственного назначения. </w:t>
      </w:r>
      <w:r>
        <w:br/>
      </w:r>
      <w:r>
        <w:rPr>
          <w:rFonts w:ascii="Times New Roman"/>
          <w:b w:val="false"/>
          <w:i w:val="false"/>
          <w:color w:val="000000"/>
          <w:sz w:val="28"/>
        </w:rPr>
        <w:t xml:space="preserve">
      С 1 июля 2006 года в соответствии с новым механизмом формирования Национального фонда Республики Казахстан перечислены 501864647 тыс. тенге, из них за счет поступлений прямых налогов от предприятий нефтяного сектора (за исключением налогов, зачисляемых в местные бюджеты) - 499489763 тыс. тенге, из которых 181423810 тыс. тенге (эквивалент 1445803 тыс. долларов США) являются поступлениями в иностранной валюте, зачисленными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- 2391 тыс. тенге, поступлений oт продажи земельных участков сельскохозяйственного назначения - 2372493 тыс. тенге. </w:t>
      </w:r>
      <w:r>
        <w:br/>
      </w:r>
      <w:r>
        <w:rPr>
          <w:rFonts w:ascii="Times New Roman"/>
          <w:b w:val="false"/>
          <w:i w:val="false"/>
          <w:color w:val="000000"/>
          <w:sz w:val="28"/>
        </w:rPr>
        <w:t xml:space="preserve">
      Увеличение активов Национального фонда Республики Казахстан во втором полугодии 2006 года связано с ростом числа предприятий нефтяного сектора (с 6 до 55 предприятий). </w:t>
      </w:r>
      <w:r>
        <w:br/>
      </w:r>
      <w:r>
        <w:rPr>
          <w:rFonts w:ascii="Times New Roman"/>
          <w:b w:val="false"/>
          <w:i w:val="false"/>
          <w:color w:val="000000"/>
          <w:sz w:val="28"/>
        </w:rPr>
        <w:t xml:space="preserve">
      В целом за 2006 год в Национальный фонд Республики Казахстан поступили 774306672 тыс. тенге, из них официальных трансфертов из республиканского бюджета - 195802046 тыс. тенге, официальных трансфертов из местных бюджетов - 1603534 тыс. тенге, перечислений с контрольного счета наличности Национального фонда Республики Казахстан - 501864647 тыс. тенге, инвестиционных доходов от управления Национальным фондом Республики Казахстан - 75035594 тыс. тенге, а также иных поступлений и доходов, не запрещенных законодательством Республики Казахстан, - 851 тыс. тенге.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Поступления в Национальный фонд Республики Казахстан </w:t>
      </w:r>
      <w:r>
        <w:br/>
      </w:r>
      <w:r>
        <w:rPr>
          <w:rFonts w:ascii="Times New Roman"/>
          <w:b w:val="false"/>
          <w:i w:val="false"/>
          <w:color w:val="000000"/>
          <w:sz w:val="28"/>
        </w:rPr>
        <w:t>
</w:t>
      </w:r>
      <w:r>
        <w:rPr>
          <w:rFonts w:ascii="Times New Roman"/>
          <w:b/>
          <w:i w:val="false"/>
          <w:color w:val="000000"/>
          <w:sz w:val="28"/>
        </w:rPr>
        <w:t xml:space="preserve">                          в разрезе бюджетов (тыс. тенге)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273"/>
        <w:gridCol w:w="2133"/>
        <w:gridCol w:w="2133"/>
        <w:gridCol w:w="2233"/>
        <w:gridCol w:w="191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фонд Республики </w:t>
            </w:r>
            <w:r>
              <w:br/>
            </w:r>
            <w:r>
              <w:rPr>
                <w:rFonts w:ascii="Times New Roman"/>
                <w:b w:val="false"/>
                <w:i w:val="false"/>
                <w:color w:val="000000"/>
                <w:sz w:val="20"/>
              </w:rPr>
              <w:t xml:space="preserve">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поступ- </w:t>
            </w:r>
            <w:r>
              <w:br/>
            </w:r>
            <w:r>
              <w:rPr>
                <w:rFonts w:ascii="Times New Roman"/>
                <w:b w:val="false"/>
                <w:i w:val="false"/>
                <w:color w:val="000000"/>
                <w:sz w:val="20"/>
              </w:rPr>
              <w:t xml:space="preserve">
лений за </w:t>
            </w:r>
            <w:r>
              <w:br/>
            </w:r>
            <w:r>
              <w:rPr>
                <w:rFonts w:ascii="Times New Roman"/>
                <w:b w:val="false"/>
                <w:i w:val="false"/>
                <w:color w:val="000000"/>
                <w:sz w:val="20"/>
              </w:rPr>
              <w:t xml:space="preserve">
2006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респуб- </w:t>
            </w:r>
            <w:r>
              <w:br/>
            </w:r>
            <w:r>
              <w:rPr>
                <w:rFonts w:ascii="Times New Roman"/>
                <w:b w:val="false"/>
                <w:i w:val="false"/>
                <w:color w:val="000000"/>
                <w:sz w:val="20"/>
              </w:rPr>
              <w:t xml:space="preserve">
ликанского </w:t>
            </w:r>
            <w:r>
              <w:br/>
            </w:r>
            <w:r>
              <w:rPr>
                <w:rFonts w:ascii="Times New Roman"/>
                <w:b w:val="false"/>
                <w:i w:val="false"/>
                <w:color w:val="000000"/>
                <w:sz w:val="20"/>
              </w:rPr>
              <w:t xml:space="preserve">
бюджета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мест- </w:t>
            </w:r>
            <w:r>
              <w:br/>
            </w:r>
            <w:r>
              <w:rPr>
                <w:rFonts w:ascii="Times New Roman"/>
                <w:b w:val="false"/>
                <w:i w:val="false"/>
                <w:color w:val="000000"/>
                <w:sz w:val="20"/>
              </w:rPr>
              <w:t xml:space="preserve">
ного бюджета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КСН НФ </w:t>
            </w:r>
            <w:r>
              <w:br/>
            </w:r>
            <w:r>
              <w:rPr>
                <w:rFonts w:ascii="Times New Roman"/>
                <w:b w:val="false"/>
                <w:i w:val="false"/>
                <w:color w:val="000000"/>
                <w:sz w:val="20"/>
              </w:rPr>
              <w:t xml:space="preserve">
РК**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r>
              <w:br/>
            </w:r>
            <w:r>
              <w:rPr>
                <w:rFonts w:ascii="Times New Roman"/>
                <w:b w:val="false"/>
                <w:i w:val="false"/>
                <w:color w:val="000000"/>
                <w:sz w:val="20"/>
              </w:rPr>
              <w:t xml:space="preserve">
ВСЕГО: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195802046 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1603534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501864647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699270227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прямые налоги от </w:t>
            </w:r>
            <w:r>
              <w:br/>
            </w:r>
            <w:r>
              <w:rPr>
                <w:rFonts w:ascii="Times New Roman"/>
                <w:b w:val="false"/>
                <w:i w:val="false"/>
                <w:color w:val="000000"/>
                <w:sz w:val="20"/>
              </w:rPr>
              <w:t xml:space="preserve">
предприятий неф- </w:t>
            </w:r>
            <w:r>
              <w:br/>
            </w:r>
            <w:r>
              <w:rPr>
                <w:rFonts w:ascii="Times New Roman"/>
                <w:b w:val="false"/>
                <w:i w:val="false"/>
                <w:color w:val="000000"/>
                <w:sz w:val="20"/>
              </w:rPr>
              <w:t xml:space="preserve">
тяного сектора </w:t>
            </w:r>
            <w:r>
              <w:br/>
            </w:r>
            <w:r>
              <w:rPr>
                <w:rFonts w:ascii="Times New Roman"/>
                <w:b w:val="false"/>
                <w:i w:val="false"/>
                <w:color w:val="000000"/>
                <w:sz w:val="20"/>
              </w:rPr>
              <w:t xml:space="preserve">
(за исключением </w:t>
            </w:r>
            <w:r>
              <w:br/>
            </w:r>
            <w:r>
              <w:rPr>
                <w:rFonts w:ascii="Times New Roman"/>
                <w:b w:val="false"/>
                <w:i w:val="false"/>
                <w:color w:val="000000"/>
                <w:sz w:val="20"/>
              </w:rPr>
              <w:t xml:space="preserve">
налогов,  зачис- </w:t>
            </w:r>
            <w:r>
              <w:br/>
            </w:r>
            <w:r>
              <w:rPr>
                <w:rFonts w:ascii="Times New Roman"/>
                <w:b w:val="false"/>
                <w:i w:val="false"/>
                <w:color w:val="000000"/>
                <w:sz w:val="20"/>
              </w:rPr>
              <w:t xml:space="preserve">
ляемых в местные </w:t>
            </w:r>
            <w:r>
              <w:br/>
            </w:r>
            <w:r>
              <w:rPr>
                <w:rFonts w:ascii="Times New Roman"/>
                <w:b w:val="false"/>
                <w:i w:val="false"/>
                <w:color w:val="000000"/>
                <w:sz w:val="20"/>
              </w:rPr>
              <w:t xml:space="preserve">
бюджеты)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172624186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499489763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672113949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корпоративный </w:t>
            </w:r>
            <w:r>
              <w:br/>
            </w:r>
            <w:r>
              <w:rPr>
                <w:rFonts w:ascii="Times New Roman"/>
                <w:b w:val="false"/>
                <w:i w:val="false"/>
                <w:color w:val="000000"/>
                <w:sz w:val="20"/>
              </w:rPr>
              <w:t xml:space="preserve">
подоходный налог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94130368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376379892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470510260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КПН 101105*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71413286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320751527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392164813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КПН 101106*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3360149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16199487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19559636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КПН 101107*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19356933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39428878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58785811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сверх- </w:t>
            </w:r>
            <w:r>
              <w:br/>
            </w:r>
            <w:r>
              <w:rPr>
                <w:rFonts w:ascii="Times New Roman"/>
                <w:b w:val="false"/>
                <w:i w:val="false"/>
                <w:color w:val="000000"/>
                <w:sz w:val="20"/>
              </w:rPr>
              <w:t xml:space="preserve">
прибыль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75652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311479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74869352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103125229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177994581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 </w:t>
            </w:r>
            <w:r>
              <w:br/>
            </w:r>
            <w:r>
              <w:rPr>
                <w:rFonts w:ascii="Times New Roman"/>
                <w:b w:val="false"/>
                <w:i w:val="false"/>
                <w:color w:val="000000"/>
                <w:sz w:val="20"/>
              </w:rPr>
              <w:t xml:space="preserve">
ки Казахстан по разделу продук- </w:t>
            </w:r>
            <w:r>
              <w:br/>
            </w:r>
            <w:r>
              <w:rPr>
                <w:rFonts w:ascii="Times New Roman"/>
                <w:b w:val="false"/>
                <w:i w:val="false"/>
                <w:color w:val="000000"/>
                <w:sz w:val="20"/>
              </w:rPr>
              <w:t xml:space="preserve">
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3624466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19354837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22979303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рентный налог на </w:t>
            </w:r>
            <w:r>
              <w:br/>
            </w:r>
            <w:r>
              <w:rPr>
                <w:rFonts w:ascii="Times New Roman"/>
                <w:b w:val="false"/>
                <w:i w:val="false"/>
                <w:color w:val="000000"/>
                <w:sz w:val="20"/>
              </w:rPr>
              <w:t xml:space="preserve">
экспортируемую </w:t>
            </w:r>
            <w:r>
              <w:br/>
            </w:r>
            <w:r>
              <w:rPr>
                <w:rFonts w:ascii="Times New Roman"/>
                <w:b w:val="false"/>
                <w:i w:val="false"/>
                <w:color w:val="000000"/>
                <w:sz w:val="20"/>
              </w:rPr>
              <w:t xml:space="preserve">
сырую нефть, га- </w:t>
            </w:r>
            <w:r>
              <w:br/>
            </w:r>
            <w:r>
              <w:rPr>
                <w:rFonts w:ascii="Times New Roman"/>
                <w:b w:val="false"/>
                <w:i w:val="false"/>
                <w:color w:val="000000"/>
                <w:sz w:val="20"/>
              </w:rPr>
              <w:t xml:space="preserve">
зовый конденсат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242674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242674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приватизации го- </w:t>
            </w:r>
            <w:r>
              <w:br/>
            </w:r>
            <w:r>
              <w:rPr>
                <w:rFonts w:ascii="Times New Roman"/>
                <w:b w:val="false"/>
                <w:i w:val="false"/>
                <w:color w:val="000000"/>
                <w:sz w:val="20"/>
              </w:rPr>
              <w:t xml:space="preserve">
сударственного </w:t>
            </w:r>
            <w:r>
              <w:br/>
            </w:r>
            <w:r>
              <w:rPr>
                <w:rFonts w:ascii="Times New Roman"/>
                <w:b w:val="false"/>
                <w:i w:val="false"/>
                <w:color w:val="000000"/>
                <w:sz w:val="20"/>
              </w:rPr>
              <w:t xml:space="preserve">
имущества, нахо- </w:t>
            </w:r>
            <w:r>
              <w:br/>
            </w:r>
            <w:r>
              <w:rPr>
                <w:rFonts w:ascii="Times New Roman"/>
                <w:b w:val="false"/>
                <w:i w:val="false"/>
                <w:color w:val="000000"/>
                <w:sz w:val="20"/>
              </w:rPr>
              <w:t xml:space="preserve">
дящегося в рес- </w:t>
            </w:r>
            <w:r>
              <w:br/>
            </w:r>
            <w:r>
              <w:rPr>
                <w:rFonts w:ascii="Times New Roman"/>
                <w:b w:val="false"/>
                <w:i w:val="false"/>
                <w:color w:val="000000"/>
                <w:sz w:val="20"/>
              </w:rPr>
              <w:t xml:space="preserve">
публиканской </w:t>
            </w:r>
            <w:r>
              <w:br/>
            </w:r>
            <w:r>
              <w:rPr>
                <w:rFonts w:ascii="Times New Roman"/>
                <w:b w:val="false"/>
                <w:i w:val="false"/>
                <w:color w:val="000000"/>
                <w:sz w:val="20"/>
              </w:rPr>
              <w:t xml:space="preserve">
собственности и </w:t>
            </w:r>
            <w:r>
              <w:br/>
            </w:r>
            <w:r>
              <w:rPr>
                <w:rFonts w:ascii="Times New Roman"/>
                <w:b w:val="false"/>
                <w:i w:val="false"/>
                <w:color w:val="000000"/>
                <w:sz w:val="20"/>
              </w:rPr>
              <w:t xml:space="preserve">
относящегося к </w:t>
            </w:r>
            <w:r>
              <w:br/>
            </w:r>
            <w:r>
              <w:rPr>
                <w:rFonts w:ascii="Times New Roman"/>
                <w:b w:val="false"/>
                <w:i w:val="false"/>
                <w:color w:val="000000"/>
                <w:sz w:val="20"/>
              </w:rPr>
              <w:t xml:space="preserve">
горнодобывающей </w:t>
            </w:r>
            <w:r>
              <w:br/>
            </w:r>
            <w:r>
              <w:rPr>
                <w:rFonts w:ascii="Times New Roman"/>
                <w:b w:val="false"/>
                <w:i w:val="false"/>
                <w:color w:val="000000"/>
                <w:sz w:val="20"/>
              </w:rPr>
              <w:t xml:space="preserve">
и обрабатываю- </w:t>
            </w:r>
            <w:r>
              <w:br/>
            </w:r>
            <w:r>
              <w:rPr>
                <w:rFonts w:ascii="Times New Roman"/>
                <w:b w:val="false"/>
                <w:i w:val="false"/>
                <w:color w:val="000000"/>
                <w:sz w:val="20"/>
              </w:rPr>
              <w:t xml:space="preserve">
щей отраслям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12560637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12563028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продажи земель- </w:t>
            </w:r>
            <w:r>
              <w:br/>
            </w:r>
            <w:r>
              <w:rPr>
                <w:rFonts w:ascii="Times New Roman"/>
                <w:b w:val="false"/>
                <w:i w:val="false"/>
                <w:color w:val="000000"/>
                <w:sz w:val="20"/>
              </w:rPr>
              <w:t xml:space="preserve">
ных участков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венного назна- </w:t>
            </w:r>
            <w:r>
              <w:br/>
            </w:r>
            <w:r>
              <w:rPr>
                <w:rFonts w:ascii="Times New Roman"/>
                <w:b w:val="false"/>
                <w:i w:val="false"/>
                <w:color w:val="000000"/>
                <w:sz w:val="20"/>
              </w:rPr>
              <w:t xml:space="preserve">
чения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1603534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2372493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3976027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w:t>
            </w:r>
            <w:r>
              <w:br/>
            </w:r>
            <w:r>
              <w:rPr>
                <w:rFonts w:ascii="Times New Roman"/>
                <w:b w:val="false"/>
                <w:i w:val="false"/>
                <w:color w:val="000000"/>
                <w:sz w:val="20"/>
              </w:rPr>
              <w:t xml:space="preserve">
трансферты из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рассчи- </w:t>
            </w:r>
            <w:r>
              <w:br/>
            </w:r>
            <w:r>
              <w:rPr>
                <w:rFonts w:ascii="Times New Roman"/>
                <w:b w:val="false"/>
                <w:i w:val="false"/>
                <w:color w:val="000000"/>
                <w:sz w:val="20"/>
              </w:rPr>
              <w:t xml:space="preserve">
тываемые в раз- </w:t>
            </w:r>
            <w:r>
              <w:br/>
            </w:r>
            <w:r>
              <w:rPr>
                <w:rFonts w:ascii="Times New Roman"/>
                <w:b w:val="false"/>
                <w:i w:val="false"/>
                <w:color w:val="000000"/>
                <w:sz w:val="20"/>
              </w:rPr>
              <w:t xml:space="preserve">
мере десяти про- </w:t>
            </w:r>
            <w:r>
              <w:br/>
            </w:r>
            <w:r>
              <w:rPr>
                <w:rFonts w:ascii="Times New Roman"/>
                <w:b w:val="false"/>
                <w:i w:val="false"/>
                <w:color w:val="000000"/>
                <w:sz w:val="20"/>
              </w:rPr>
              <w:t xml:space="preserve">
центов от плани- </w:t>
            </w:r>
            <w:r>
              <w:br/>
            </w:r>
            <w:r>
              <w:rPr>
                <w:rFonts w:ascii="Times New Roman"/>
                <w:b w:val="false"/>
                <w:i w:val="false"/>
                <w:color w:val="000000"/>
                <w:sz w:val="20"/>
              </w:rPr>
              <w:t xml:space="preserve">
руемых в респуб- </w:t>
            </w:r>
            <w:r>
              <w:br/>
            </w:r>
            <w:r>
              <w:rPr>
                <w:rFonts w:ascii="Times New Roman"/>
                <w:b w:val="false"/>
                <w:i w:val="false"/>
                <w:color w:val="000000"/>
                <w:sz w:val="20"/>
              </w:rPr>
              <w:t xml:space="preserve">
ликанском бюдже- </w:t>
            </w:r>
            <w:r>
              <w:br/>
            </w:r>
            <w:r>
              <w:rPr>
                <w:rFonts w:ascii="Times New Roman"/>
                <w:b w:val="false"/>
                <w:i w:val="false"/>
                <w:color w:val="000000"/>
                <w:sz w:val="20"/>
              </w:rPr>
              <w:t xml:space="preserve">
те сумм поступ- </w:t>
            </w:r>
            <w:r>
              <w:br/>
            </w:r>
            <w:r>
              <w:rPr>
                <w:rFonts w:ascii="Times New Roman"/>
                <w:b w:val="false"/>
                <w:i w:val="false"/>
                <w:color w:val="000000"/>
                <w:sz w:val="20"/>
              </w:rPr>
              <w:t xml:space="preserve">
лений в респуб- </w:t>
            </w:r>
            <w:r>
              <w:br/>
            </w:r>
            <w:r>
              <w:rPr>
                <w:rFonts w:ascii="Times New Roman"/>
                <w:b w:val="false"/>
                <w:i w:val="false"/>
                <w:color w:val="000000"/>
                <w:sz w:val="20"/>
              </w:rPr>
              <w:t xml:space="preserve">
ликанский бюджет </w:t>
            </w:r>
            <w:r>
              <w:br/>
            </w:r>
            <w:r>
              <w:rPr>
                <w:rFonts w:ascii="Times New Roman"/>
                <w:b w:val="false"/>
                <w:i w:val="false"/>
                <w:color w:val="000000"/>
                <w:sz w:val="20"/>
              </w:rPr>
              <w:t xml:space="preserve">
от организаций </w:t>
            </w:r>
            <w:r>
              <w:br/>
            </w:r>
            <w:r>
              <w:rPr>
                <w:rFonts w:ascii="Times New Roman"/>
                <w:b w:val="false"/>
                <w:i w:val="false"/>
                <w:color w:val="000000"/>
                <w:sz w:val="20"/>
              </w:rPr>
              <w:t xml:space="preserve">
сырьевого секто- </w:t>
            </w:r>
            <w:r>
              <w:br/>
            </w:r>
            <w:r>
              <w:rPr>
                <w:rFonts w:ascii="Times New Roman"/>
                <w:b w:val="false"/>
                <w:i w:val="false"/>
                <w:color w:val="000000"/>
                <w:sz w:val="20"/>
              </w:rPr>
              <w:t xml:space="preserve">
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10617223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10617223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*КПН 101105 - корпоративный подоходный налог с юридических лиц-предприятий нефтяного сектора (по утвержденному перечню); </w:t>
      </w:r>
      <w:r>
        <w:br/>
      </w:r>
      <w:r>
        <w:rPr>
          <w:rFonts w:ascii="Times New Roman"/>
          <w:b w:val="false"/>
          <w:i w:val="false"/>
          <w:color w:val="000000"/>
          <w:sz w:val="28"/>
        </w:rPr>
        <w:t xml:space="preserve">
      КПН 101106 - корпоративный подоходный налог с юридических лиц-резидентов, удерживаемый у источника выплаты предприятиями нефтяного сектора (по утвержденному перечню); </w:t>
      </w:r>
      <w:r>
        <w:br/>
      </w:r>
      <w:r>
        <w:rPr>
          <w:rFonts w:ascii="Times New Roman"/>
          <w:b w:val="false"/>
          <w:i w:val="false"/>
          <w:color w:val="000000"/>
          <w:sz w:val="28"/>
        </w:rPr>
        <w:t xml:space="preserve">
      КПН 101107 - корпоративный подоходный налог с юридических лиц-нерезидентов, удерживаемый у источника выплаты предприятиями нефтяного сектора (по утвержденному перечню); </w:t>
      </w:r>
      <w:r>
        <w:br/>
      </w:r>
      <w:r>
        <w:rPr>
          <w:rFonts w:ascii="Times New Roman"/>
          <w:b w:val="false"/>
          <w:i w:val="false"/>
          <w:color w:val="000000"/>
          <w:sz w:val="28"/>
        </w:rPr>
        <w:t xml:space="preserve">
      **КСН НФ РК - контрольный счет наличности Национального фонда Республики Казахстан.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Структура прямых налогов от предприятий нефтяного </w:t>
      </w:r>
      <w:r>
        <w:br/>
      </w:r>
      <w:r>
        <w:rPr>
          <w:rFonts w:ascii="Times New Roman"/>
          <w:b w:val="false"/>
          <w:i w:val="false"/>
          <w:color w:val="000000"/>
          <w:sz w:val="28"/>
        </w:rPr>
        <w:t>
</w:t>
      </w:r>
      <w:r>
        <w:rPr>
          <w:rFonts w:ascii="Times New Roman"/>
          <w:b/>
          <w:i w:val="false"/>
          <w:color w:val="000000"/>
          <w:sz w:val="28"/>
        </w:rPr>
        <w:t xml:space="preserve">                    сектора в Национальный фонд </w:t>
      </w:r>
      <w:r>
        <w:br/>
      </w:r>
      <w:r>
        <w:rPr>
          <w:rFonts w:ascii="Times New Roman"/>
          <w:b w:val="false"/>
          <w:i w:val="false"/>
          <w:color w:val="000000"/>
          <w:sz w:val="28"/>
        </w:rPr>
        <w:t>
</w:t>
      </w:r>
      <w:r>
        <w:rPr>
          <w:rFonts w:ascii="Times New Roman"/>
          <w:b/>
          <w:i w:val="false"/>
          <w:color w:val="000000"/>
          <w:sz w:val="28"/>
        </w:rPr>
        <w:t xml:space="preserve">                  Республики Казахстан в 2006 году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2953"/>
        <w:gridCol w:w="301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налоговых платежей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 тенге)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 общем </w:t>
            </w:r>
            <w:r>
              <w:br/>
            </w:r>
            <w:r>
              <w:rPr>
                <w:rFonts w:ascii="Times New Roman"/>
                <w:b w:val="false"/>
                <w:i w:val="false"/>
                <w:color w:val="000000"/>
                <w:sz w:val="20"/>
              </w:rPr>
              <w:t xml:space="preserve">
объеме (%)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r>
              <w:br/>
            </w:r>
            <w:r>
              <w:rPr>
                <w:rFonts w:ascii="Times New Roman"/>
                <w:b w:val="false"/>
                <w:i w:val="false"/>
                <w:color w:val="000000"/>
                <w:sz w:val="20"/>
              </w:rPr>
              <w:t xml:space="preserve">
в том  числе: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470510260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КПН 101105*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392164813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58,35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КПН 101106*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19559636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КПН 101107*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58785811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сверхприбыль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75652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311479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177994581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Казахстан по </w:t>
            </w:r>
            <w:r>
              <w:br/>
            </w:r>
            <w:r>
              <w:rPr>
                <w:rFonts w:ascii="Times New Roman"/>
                <w:b w:val="false"/>
                <w:i w:val="false"/>
                <w:color w:val="000000"/>
                <w:sz w:val="20"/>
              </w:rPr>
              <w:t xml:space="preserve">
разделу продукции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22979303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Рентный налог на экспортируемую </w:t>
            </w:r>
            <w:r>
              <w:br/>
            </w:r>
            <w:r>
              <w:rPr>
                <w:rFonts w:ascii="Times New Roman"/>
                <w:b w:val="false"/>
                <w:i w:val="false"/>
                <w:color w:val="000000"/>
                <w:sz w:val="20"/>
              </w:rPr>
              <w:t xml:space="preserve">
сырую нефть, газовый конденсат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242674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672113949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*КПН 101105 - корпоративный подоходный налог с юридических лиц-предприятий нефтяного сектора (по утвержденному перечню); </w:t>
      </w:r>
      <w:r>
        <w:br/>
      </w:r>
      <w:r>
        <w:rPr>
          <w:rFonts w:ascii="Times New Roman"/>
          <w:b w:val="false"/>
          <w:i w:val="false"/>
          <w:color w:val="000000"/>
          <w:sz w:val="28"/>
        </w:rPr>
        <w:t xml:space="preserve">
      КПН 101106 - корпоративный подоходный налог с юридических лиц-резидентов, удерживаемый у источника выплаты предприятиями нефтяного сектора (по утвержденному перечню); </w:t>
      </w:r>
      <w:r>
        <w:br/>
      </w:r>
      <w:r>
        <w:rPr>
          <w:rFonts w:ascii="Times New Roman"/>
          <w:b w:val="false"/>
          <w:i w:val="false"/>
          <w:color w:val="000000"/>
          <w:sz w:val="28"/>
        </w:rPr>
        <w:t xml:space="preserve">
      КПН 101107 - корпоративный подоходный налог с юридических лиц-нерезидентов, удерживаемый у источника выплаты предприятиями нефтяного сектора (по утвержденному перечню). </w:t>
      </w:r>
      <w:r>
        <w:br/>
      </w:r>
      <w:r>
        <w:rPr>
          <w:rFonts w:ascii="Times New Roman"/>
          <w:b w:val="false"/>
          <w:i w:val="false"/>
          <w:color w:val="000000"/>
          <w:sz w:val="28"/>
        </w:rPr>
        <w:t>
 </w:t>
      </w:r>
      <w:r>
        <w:br/>
      </w:r>
      <w:r>
        <w:rPr>
          <w:rFonts w:ascii="Times New Roman"/>
          <w:b w:val="false"/>
          <w:i w:val="false"/>
          <w:color w:val="000000"/>
          <w:sz w:val="28"/>
        </w:rPr>
        <w:t xml:space="preserve">
             В поступлениях в Национальный фонд Республики Казахстан прямых налогов от предприятий нефтяного сектора основную часть (70,0 %) занимает корпоративный подоходный налог с юридических лиц, затем роялти, доля которых составляет 26,48 % в общей сумме поступлений. Доля Республики Казахстан по разделу продукции составила в общей сумме поступлений 3,42 %. </w:t>
      </w:r>
      <w:r>
        <w:br/>
      </w:r>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часть средств Национального фонда Республики Казахстан расходуется в виде гарантированного трансферта из Национального фонда Республики Казахстан в республиканский бюджет на реализацию бюджетных программ (подпрограмм) развития. Объем гарантированного трансферта из Национального фонда Республики Казахстан в республиканский бюджет на 2006 год утвержден в сумме 76631000 тыс. тенге. </w:t>
      </w:r>
      <w:r>
        <w:br/>
      </w:r>
      <w:r>
        <w:rPr>
          <w:rFonts w:ascii="Times New Roman"/>
          <w:b w:val="false"/>
          <w:i w:val="false"/>
          <w:color w:val="000000"/>
          <w:sz w:val="28"/>
        </w:rPr>
        <w:t xml:space="preserve">
      Вместе с тем исполнение доходной части республиканского бюджета в 2006 году позволило не привлекать гарантированный трансферт из Национального фонда Республики Казахстан в республиканский бюджет. </w:t>
      </w:r>
    </w:p>
    <w:bookmarkStart w:name="z10" w:id="9"/>
    <w:p>
      <w:pPr>
        <w:spacing w:after="0"/>
        <w:ind w:left="0"/>
        <w:jc w:val="left"/>
      </w:pPr>
      <w:r>
        <w:rPr>
          <w:rFonts w:ascii="Times New Roman"/>
          <w:b/>
          <w:i w:val="false"/>
          <w:color w:val="000000"/>
        </w:rPr>
        <w:t xml:space="preserve"> 
Раздел 2. Отчет о деятельности Национального Банка </w:t>
      </w:r>
      <w:r>
        <w:br/>
      </w:r>
      <w:r>
        <w:rPr>
          <w:rFonts w:ascii="Times New Roman"/>
          <w:b/>
          <w:i w:val="false"/>
          <w:color w:val="000000"/>
        </w:rPr>
        <w:t xml:space="preserve">
Республики Казахстан по доверительному управлению </w:t>
      </w:r>
      <w:r>
        <w:br/>
      </w:r>
      <w:r>
        <w:rPr>
          <w:rFonts w:ascii="Times New Roman"/>
          <w:b/>
          <w:i w:val="false"/>
          <w:color w:val="000000"/>
        </w:rPr>
        <w:t xml:space="preserve">
Национальным фондом Республики Казахстан за 2006 год </w:t>
      </w:r>
    </w:p>
    <w:bookmarkEnd w:id="9"/>
    <w:p>
      <w:pPr>
        <w:spacing w:after="0"/>
        <w:ind w:left="0"/>
        <w:jc w:val="both"/>
      </w:pPr>
      <w:r>
        <w:rPr>
          <w:rFonts w:ascii="Times New Roman"/>
          <w:b w:val="false"/>
          <w:i w:val="false"/>
          <w:color w:val="000000"/>
          <w:sz w:val="28"/>
        </w:rPr>
        <w:t xml:space="preserve">      По результатам аудита Национального фонда Республики Казахстан, проведенного ТОО "КПМГ Аудит",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 </w:t>
      </w:r>
    </w:p>
    <w:p>
      <w:pPr>
        <w:spacing w:after="0"/>
        <w:ind w:left="0"/>
        <w:jc w:val="both"/>
      </w:pPr>
      <w:r>
        <w:rPr>
          <w:rFonts w:ascii="Times New Roman"/>
          <w:b w:val="false"/>
          <w:i w:val="false"/>
          <w:color w:val="000000"/>
          <w:sz w:val="28"/>
        </w:rPr>
        <w:t xml:space="preserve">Форма 1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Баланс Национального Банка Республики Казахстан </w:t>
      </w:r>
      <w:r>
        <w:br/>
      </w:r>
      <w:r>
        <w:rPr>
          <w:rFonts w:ascii="Times New Roman"/>
          <w:b w:val="false"/>
          <w:i w:val="false"/>
          <w:color w:val="000000"/>
          <w:sz w:val="28"/>
        </w:rPr>
        <w:t>
</w:t>
      </w:r>
      <w:r>
        <w:rPr>
          <w:rFonts w:ascii="Times New Roman"/>
          <w:b/>
          <w:i w:val="false"/>
          <w:color w:val="000000"/>
          <w:sz w:val="28"/>
        </w:rPr>
        <w:t xml:space="preserve">             по доверительному управлению активами Национального </w:t>
      </w:r>
      <w:r>
        <w:br/>
      </w:r>
      <w:r>
        <w:rPr>
          <w:rFonts w:ascii="Times New Roman"/>
          <w:b w:val="false"/>
          <w:i w:val="false"/>
          <w:color w:val="000000"/>
          <w:sz w:val="28"/>
        </w:rPr>
        <w:t>
</w:t>
      </w:r>
      <w:r>
        <w:rPr>
          <w:rFonts w:ascii="Times New Roman"/>
          <w:b/>
          <w:i w:val="false"/>
          <w:color w:val="000000"/>
          <w:sz w:val="28"/>
        </w:rPr>
        <w:t xml:space="preserve">                   фонда Республики Казахстан (тыс. тенге)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3"/>
        <w:gridCol w:w="2473"/>
        <w:gridCol w:w="2353"/>
      </w:tblGrid>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Национального фонда </w:t>
            </w:r>
            <w:r>
              <w:br/>
            </w:r>
            <w:r>
              <w:rPr>
                <w:rFonts w:ascii="Times New Roman"/>
                <w:b w:val="false"/>
                <w:i w:val="false"/>
                <w:color w:val="000000"/>
                <w:sz w:val="20"/>
              </w:rPr>
              <w:t xml:space="preserve">
Республики Казахстан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2006 год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2005 год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r>
              <w:br/>
            </w:r>
            <w:r>
              <w:rPr>
                <w:rFonts w:ascii="Times New Roman"/>
                <w:b w:val="false"/>
                <w:i w:val="false"/>
                <w:color w:val="000000"/>
                <w:sz w:val="20"/>
              </w:rPr>
              <w:t xml:space="preserve">
деньги и их эквиваленты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106593302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29180345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инструменты, учитываемые </w:t>
            </w:r>
            <w:r>
              <w:br/>
            </w:r>
            <w:r>
              <w:rPr>
                <w:rFonts w:ascii="Times New Roman"/>
                <w:b w:val="false"/>
                <w:i w:val="false"/>
                <w:color w:val="000000"/>
                <w:sz w:val="20"/>
              </w:rPr>
              <w:t xml:space="preserve">
по справедливой стоимости через при- </w:t>
            </w:r>
            <w:r>
              <w:br/>
            </w:r>
            <w:r>
              <w:rPr>
                <w:rFonts w:ascii="Times New Roman"/>
                <w:b w:val="false"/>
                <w:i w:val="false"/>
                <w:color w:val="000000"/>
                <w:sz w:val="20"/>
              </w:rPr>
              <w:t xml:space="preserve">
быль или убыток, за исключением </w:t>
            </w:r>
            <w:r>
              <w:br/>
            </w:r>
            <w:r>
              <w:rPr>
                <w:rFonts w:ascii="Times New Roman"/>
                <w:b w:val="false"/>
                <w:i w:val="false"/>
                <w:color w:val="000000"/>
                <w:sz w:val="20"/>
              </w:rPr>
              <w:t xml:space="preserve">
производных финансовых инструментов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1758014313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1052050955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инструменты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4144085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2164939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3038507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336949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активов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1871790207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1083733188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r>
              <w:br/>
            </w:r>
            <w:r>
              <w:rPr>
                <w:rFonts w:ascii="Times New Roman"/>
                <w:b w:val="false"/>
                <w:i w:val="false"/>
                <w:color w:val="000000"/>
                <w:sz w:val="20"/>
              </w:rPr>
              <w:t xml:space="preserve">
производные финансовые инструменты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2761288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1421811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и начис- </w:t>
            </w:r>
            <w:r>
              <w:br/>
            </w:r>
            <w:r>
              <w:rPr>
                <w:rFonts w:ascii="Times New Roman"/>
                <w:b w:val="false"/>
                <w:i w:val="false"/>
                <w:color w:val="000000"/>
                <w:sz w:val="20"/>
              </w:rPr>
              <w:t xml:space="preserve">
ленные расходы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17087803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3389130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обязательств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19849091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4810941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активы, включенные в счет </w:t>
            </w:r>
            <w:r>
              <w:br/>
            </w:r>
            <w:r>
              <w:rPr>
                <w:rFonts w:ascii="Times New Roman"/>
                <w:b w:val="false"/>
                <w:i w:val="false"/>
                <w:color w:val="000000"/>
                <w:sz w:val="20"/>
              </w:rPr>
              <w:t xml:space="preserve">
Правительства Республики Казахстан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1851941116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1078922247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активы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1851941116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1078922247 </w:t>
            </w:r>
          </w:p>
        </w:tc>
      </w:tr>
    </w:tbl>
    <w:p>
      <w:pPr>
        <w:spacing w:after="0"/>
        <w:ind w:left="0"/>
        <w:jc w:val="both"/>
      </w:pPr>
      <w:r>
        <w:rPr>
          <w:rFonts w:ascii="Times New Roman"/>
          <w:b w:val="false"/>
          <w:i w:val="false"/>
          <w:color w:val="000000"/>
          <w:sz w:val="28"/>
        </w:rPr>
        <w:t xml:space="preserve">      На 31 декабря 2006 года общая сумма кредиторской задолженности и начисленных расходов Национального фонда Республики Казахстан составила 17087803 тыс. тенге, из которых: </w:t>
      </w:r>
      <w:r>
        <w:br/>
      </w:r>
      <w:r>
        <w:rPr>
          <w:rFonts w:ascii="Times New Roman"/>
          <w:b w:val="false"/>
          <w:i w:val="false"/>
          <w:color w:val="000000"/>
          <w:sz w:val="28"/>
        </w:rPr>
        <w:t xml:space="preserve">
      кредиторская задолженность в иностранной валюте по инвестиционным операциям - 15630578 тыс. тенге; </w:t>
      </w:r>
      <w:r>
        <w:br/>
      </w:r>
      <w:r>
        <w:rPr>
          <w:rFonts w:ascii="Times New Roman"/>
          <w:b w:val="false"/>
          <w:i w:val="false"/>
          <w:color w:val="000000"/>
          <w:sz w:val="28"/>
        </w:rPr>
        <w:t xml:space="preserve">
      кредиторская задолженность в тенге за оказанные Национальному фонду Республики Казахстан услуги - 1457225 тыс. тенге, из них: </w:t>
      </w:r>
      <w:r>
        <w:br/>
      </w:r>
      <w:r>
        <w:rPr>
          <w:rFonts w:ascii="Times New Roman"/>
          <w:b w:val="false"/>
          <w:i w:val="false"/>
          <w:color w:val="000000"/>
          <w:sz w:val="28"/>
        </w:rPr>
        <w:t xml:space="preserve">
      комиссии за управление активами - 1333924 тыс. тенге, в том числе: </w:t>
      </w:r>
      <w:r>
        <w:br/>
      </w:r>
      <w:r>
        <w:rPr>
          <w:rFonts w:ascii="Times New Roman"/>
          <w:b w:val="false"/>
          <w:i w:val="false"/>
          <w:color w:val="000000"/>
          <w:sz w:val="28"/>
        </w:rPr>
        <w:t xml:space="preserve">
      1263404 тыс. тенге - услуги внешних управляющих; </w:t>
      </w:r>
      <w:r>
        <w:br/>
      </w:r>
      <w:r>
        <w:rPr>
          <w:rFonts w:ascii="Times New Roman"/>
          <w:b w:val="false"/>
          <w:i w:val="false"/>
          <w:color w:val="000000"/>
          <w:sz w:val="28"/>
        </w:rPr>
        <w:t xml:space="preserve">
      70520 тыс. тенге - комиссия Национального Банка Республики Казахстан; </w:t>
      </w:r>
      <w:r>
        <w:br/>
      </w:r>
      <w:r>
        <w:rPr>
          <w:rFonts w:ascii="Times New Roman"/>
          <w:b w:val="false"/>
          <w:i w:val="false"/>
          <w:color w:val="000000"/>
          <w:sz w:val="28"/>
        </w:rPr>
        <w:t xml:space="preserve">
      прочие начисленные расходы - 123301 тыс. тенге, в том числе: </w:t>
      </w:r>
      <w:r>
        <w:br/>
      </w:r>
      <w:r>
        <w:rPr>
          <w:rFonts w:ascii="Times New Roman"/>
          <w:b w:val="false"/>
          <w:i w:val="false"/>
          <w:color w:val="000000"/>
          <w:sz w:val="28"/>
        </w:rPr>
        <w:t xml:space="preserve">
      97301 тыс. тенге - за услуги внешнего кастодиана Национального фонда Республики Казахстан "ABN AMRO Mellon Global Securities Services"; </w:t>
      </w:r>
      <w:r>
        <w:br/>
      </w:r>
      <w:r>
        <w:rPr>
          <w:rFonts w:ascii="Times New Roman"/>
          <w:b w:val="false"/>
          <w:i w:val="false"/>
          <w:color w:val="000000"/>
          <w:sz w:val="28"/>
        </w:rPr>
        <w:t xml:space="preserve">
      26000 тыс. тенге - за аудиторские услуги. </w:t>
      </w:r>
      <w:r>
        <w:br/>
      </w:r>
      <w:r>
        <w:rPr>
          <w:rFonts w:ascii="Times New Roman"/>
          <w:b w:val="false"/>
          <w:i w:val="false"/>
          <w:color w:val="000000"/>
          <w:sz w:val="28"/>
        </w:rPr>
        <w:t xml:space="preserve">
      На 31 декабря 2006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3038507 тыс. тенге. </w:t>
      </w:r>
      <w:r>
        <w:br/>
      </w:r>
      <w:r>
        <w:rPr>
          <w:rFonts w:ascii="Times New Roman"/>
          <w:b w:val="false"/>
          <w:i w:val="false"/>
          <w:color w:val="000000"/>
          <w:sz w:val="28"/>
        </w:rPr>
        <w:t xml:space="preserve">
      В апреле 2006 года Национальным Банком Республики Казахстан в соответствии с постановлением Совета директоров Национального Банка Республики Казахстан от 28 марта 2006 года N 53 было произведено возмещение Национальному фонду Республики Казахстан дебиторской задолженности в сумме 376 тыс. тенге. Данная дебиторская задолженность образовалась по состоянию на 31 декабря 2005 года на сумму подлежащих возмещению Национальному фонду Республики Казахстан операционных расходов Национального Банка Республики Казахстан от проведения расчетов с активами Национального фонда Республики Казахстан в 2002 году путем уменьшения начисленных расходов по комиссии Национального Банка Республики Казахстан от управления Национальным фондом Республики Казахстан. </w:t>
      </w:r>
      <w:r>
        <w:br/>
      </w:r>
      <w:r>
        <w:rPr>
          <w:rFonts w:ascii="Times New Roman"/>
          <w:b w:val="false"/>
          <w:i w:val="false"/>
          <w:color w:val="000000"/>
          <w:sz w:val="28"/>
        </w:rPr>
        <w:t xml:space="preserve">
      По итогам доверительного управления активами Национального фонда Республики Казахстан за 2006 год основные показатели по начисленным доходам и расходам составили: </w:t>
      </w:r>
      <w:r>
        <w:br/>
      </w:r>
      <w:r>
        <w:rPr>
          <w:rFonts w:ascii="Times New Roman"/>
          <w:b w:val="false"/>
          <w:i w:val="false"/>
          <w:color w:val="000000"/>
          <w:sz w:val="28"/>
        </w:rPr>
        <w:t xml:space="preserve">
      1) доходы по результатам управления - 114067112 тыс. тенге; </w:t>
      </w:r>
      <w:r>
        <w:br/>
      </w:r>
      <w:r>
        <w:rPr>
          <w:rFonts w:ascii="Times New Roman"/>
          <w:b w:val="false"/>
          <w:i w:val="false"/>
          <w:color w:val="000000"/>
          <w:sz w:val="28"/>
        </w:rPr>
        <w:t xml:space="preserve">
      2) расходы от управления - 1287427 тыс. тенге; </w:t>
      </w:r>
      <w:r>
        <w:br/>
      </w:r>
      <w:r>
        <w:rPr>
          <w:rFonts w:ascii="Times New Roman"/>
          <w:b w:val="false"/>
          <w:i w:val="false"/>
          <w:color w:val="000000"/>
          <w:sz w:val="28"/>
        </w:rPr>
        <w:t xml:space="preserve">
      3) разница по переоценке (пересчету) в тенге - (39031518) тыс. тенге. </w:t>
      </w:r>
      <w:r>
        <w:br/>
      </w:r>
      <w:r>
        <w:rPr>
          <w:rFonts w:ascii="Times New Roman"/>
          <w:b w:val="false"/>
          <w:i w:val="false"/>
          <w:color w:val="000000"/>
          <w:sz w:val="28"/>
        </w:rPr>
        <w:t xml:space="preserve">
      Таким образом, нетто-прирост чистых активов до вычета расходов составил 75035594 тыс. тенге, нетто-прирост чистых активов после вычета расходов составил 73748167 тыс. тенге, чистый доход - 112779685 тыс. тенге. </w:t>
      </w:r>
      <w:r>
        <w:br/>
      </w:r>
      <w:r>
        <w:rPr>
          <w:rFonts w:ascii="Times New Roman"/>
          <w:b w:val="false"/>
          <w:i w:val="false"/>
          <w:color w:val="000000"/>
          <w:sz w:val="28"/>
        </w:rPr>
        <w:t xml:space="preserve">
      По данным банка-кастодиана "ABN AMRO Mellon Global Securities Services", за период с 1 января 2006 года по 31 декабря 2006 года образовался инвестиционный доход (реализованный и нереализованный), рассчитанный в функциональной (базовой) валюте - долларах США, который составил 908740 тыс. долларов США. Скорректированный с учетом затрат на совершение сделок инвестиционный доход, по данным банка-кастодиана "ABN AMRO Mellon Global Securities Services", за период с 1 января 2006 года по 31 декабря 2006 года составил 904648 тыс. долларов США. </w:t>
      </w:r>
    </w:p>
    <w:p>
      <w:pPr>
        <w:spacing w:after="0"/>
        <w:ind w:left="0"/>
        <w:jc w:val="both"/>
      </w:pPr>
      <w:r>
        <w:rPr>
          <w:rFonts w:ascii="Times New Roman"/>
          <w:b w:val="false"/>
          <w:i w:val="false"/>
          <w:color w:val="000000"/>
          <w:sz w:val="28"/>
        </w:rPr>
        <w:t xml:space="preserve">Форма 2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доходах и расходах Национального Банка </w:t>
      </w:r>
      <w:r>
        <w:br/>
      </w:r>
      <w:r>
        <w:rPr>
          <w:rFonts w:ascii="Times New Roman"/>
          <w:b w:val="false"/>
          <w:i w:val="false"/>
          <w:color w:val="000000"/>
          <w:sz w:val="28"/>
        </w:rPr>
        <w:t>
</w:t>
      </w:r>
      <w:r>
        <w:rPr>
          <w:rFonts w:ascii="Times New Roman"/>
          <w:b/>
          <w:i w:val="false"/>
          <w:color w:val="000000"/>
          <w:sz w:val="28"/>
        </w:rPr>
        <w:t xml:space="preserve">                Республики Казахстан по доверительному управлению </w:t>
      </w:r>
      <w:r>
        <w:br/>
      </w:r>
      <w:r>
        <w:rPr>
          <w:rFonts w:ascii="Times New Roman"/>
          <w:b w:val="false"/>
          <w:i w:val="false"/>
          <w:color w:val="000000"/>
          <w:sz w:val="28"/>
        </w:rPr>
        <w:t>
</w:t>
      </w:r>
      <w:r>
        <w:rPr>
          <w:rFonts w:ascii="Times New Roman"/>
          <w:b/>
          <w:i w:val="false"/>
          <w:color w:val="000000"/>
          <w:sz w:val="28"/>
        </w:rPr>
        <w:t xml:space="preserve">                активами Национального фонда Республики Казахстан </w:t>
      </w:r>
      <w:r>
        <w:br/>
      </w:r>
      <w:r>
        <w:rPr>
          <w:rFonts w:ascii="Times New Roman"/>
          <w:b w:val="false"/>
          <w:i w:val="false"/>
          <w:color w:val="000000"/>
          <w:sz w:val="28"/>
        </w:rPr>
        <w:t>
</w:t>
      </w:r>
      <w:r>
        <w:rPr>
          <w:rFonts w:ascii="Times New Roman"/>
          <w:b/>
          <w:i w:val="false"/>
          <w:color w:val="000000"/>
          <w:sz w:val="28"/>
        </w:rPr>
        <w:t xml:space="preserve">                                     (тыс. тенге)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2353"/>
        <w:gridCol w:w="2413"/>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и расходы по управлению </w:t>
            </w:r>
            <w:r>
              <w:br/>
            </w:r>
            <w:r>
              <w:rPr>
                <w:rFonts w:ascii="Times New Roman"/>
                <w:b w:val="false"/>
                <w:i w:val="false"/>
                <w:color w:val="000000"/>
                <w:sz w:val="20"/>
              </w:rPr>
              <w:t xml:space="preserve">
активами Национального фонда </w:t>
            </w:r>
            <w:r>
              <w:br/>
            </w:r>
            <w:r>
              <w:rPr>
                <w:rFonts w:ascii="Times New Roman"/>
                <w:b w:val="false"/>
                <w:i w:val="false"/>
                <w:color w:val="000000"/>
                <w:sz w:val="20"/>
              </w:rPr>
              <w:t xml:space="preserve">
Республики Казахстан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2006 год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2005 год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доходы в виде вознаграждения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41106540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20778979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дивидендов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6512527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3376704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финансовых инструментов, учи- </w:t>
            </w:r>
            <w:r>
              <w:br/>
            </w:r>
            <w:r>
              <w:rPr>
                <w:rFonts w:ascii="Times New Roman"/>
                <w:b w:val="false"/>
                <w:i w:val="false"/>
                <w:color w:val="000000"/>
                <w:sz w:val="20"/>
              </w:rPr>
              <w:t xml:space="preserve">
тываемых по справедливой стоимости че- </w:t>
            </w:r>
            <w:r>
              <w:br/>
            </w:r>
            <w:r>
              <w:rPr>
                <w:rFonts w:ascii="Times New Roman"/>
                <w:b w:val="false"/>
                <w:i w:val="false"/>
                <w:color w:val="000000"/>
                <w:sz w:val="20"/>
              </w:rPr>
              <w:t xml:space="preserve">
рез прибыль или убыток, за исключением </w:t>
            </w:r>
            <w:r>
              <w:br/>
            </w:r>
            <w:r>
              <w:rPr>
                <w:rFonts w:ascii="Times New Roman"/>
                <w:b w:val="false"/>
                <w:i w:val="false"/>
                <w:color w:val="000000"/>
                <w:sz w:val="20"/>
              </w:rPr>
              <w:t xml:space="preserve">
форвардных валютных контрактов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17738988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28082011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доходы (убытки) от производных </w:t>
            </w:r>
            <w:r>
              <w:br/>
            </w:r>
            <w:r>
              <w:rPr>
                <w:rFonts w:ascii="Times New Roman"/>
                <w:b w:val="false"/>
                <w:i w:val="false"/>
                <w:color w:val="000000"/>
                <w:sz w:val="20"/>
              </w:rPr>
              <w:t xml:space="preserve">
финансовых инструментов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(12910636)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25242816 </w:t>
            </w:r>
          </w:p>
        </w:tc>
      </w:tr>
      <w:tr>
        <w:trPr>
          <w:trHeight w:val="675"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доходы (убытки) от переоценки </w:t>
            </w:r>
            <w:r>
              <w:br/>
            </w:r>
            <w:r>
              <w:rPr>
                <w:rFonts w:ascii="Times New Roman"/>
                <w:b w:val="false"/>
                <w:i w:val="false"/>
                <w:color w:val="000000"/>
                <w:sz w:val="20"/>
              </w:rPr>
              <w:t xml:space="preserve">
иностранных валют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61619693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(51898589)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114067112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25581921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комиссии за управление активами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1083937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1206880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кастодиальных услуг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170354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94292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профессиональных </w:t>
            </w:r>
            <w:r>
              <w:br/>
            </w:r>
            <w:r>
              <w:rPr>
                <w:rFonts w:ascii="Times New Roman"/>
                <w:b w:val="false"/>
                <w:i w:val="false"/>
                <w:color w:val="000000"/>
                <w:sz w:val="20"/>
              </w:rPr>
              <w:t xml:space="preserve">
услуг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за использование </w:t>
            </w:r>
            <w:r>
              <w:br/>
            </w:r>
            <w:r>
              <w:rPr>
                <w:rFonts w:ascii="Times New Roman"/>
                <w:b w:val="false"/>
                <w:i w:val="false"/>
                <w:color w:val="000000"/>
                <w:sz w:val="20"/>
              </w:rPr>
              <w:t xml:space="preserve">
программных продуктов и информационных </w:t>
            </w:r>
            <w:r>
              <w:br/>
            </w:r>
            <w:r>
              <w:rPr>
                <w:rFonts w:ascii="Times New Roman"/>
                <w:b w:val="false"/>
                <w:i w:val="false"/>
                <w:color w:val="000000"/>
                <w:sz w:val="20"/>
              </w:rPr>
              <w:t xml:space="preserve">
баз данных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18249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расходов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1287427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1332421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112779685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24249500 </w:t>
            </w:r>
          </w:p>
        </w:tc>
      </w:tr>
    </w:tbl>
    <w:p>
      <w:pPr>
        <w:spacing w:after="0"/>
        <w:ind w:left="0"/>
        <w:jc w:val="both"/>
      </w:pPr>
      <w:r>
        <w:rPr>
          <w:rFonts w:ascii="Times New Roman"/>
          <w:b w:val="false"/>
          <w:i w:val="false"/>
          <w:color w:val="000000"/>
          <w:sz w:val="28"/>
        </w:rPr>
        <w:t xml:space="preserve">      Со счета Национального фонда Республики Казахстан за отчетный период оплачены следующие расходы, связанные с управлением активами Национального фонда Республики Казахстан, в общей сумме 918912 тыс. тенге: </w:t>
      </w:r>
      <w:r>
        <w:br/>
      </w:r>
      <w:r>
        <w:rPr>
          <w:rFonts w:ascii="Times New Roman"/>
          <w:b w:val="false"/>
          <w:i w:val="false"/>
          <w:color w:val="000000"/>
          <w:sz w:val="28"/>
        </w:rPr>
        <w:t xml:space="preserve">
      439169 тыс. тенге - комиссионное вознаграждение внешним управляющим за доверительное управление активами Национального фонда Республики Казахстан, из них 135722 тыс. тенге - за услуги 2006 года и 303447 тыс. тенге за услуги прошлых лет; </w:t>
      </w:r>
      <w:r>
        <w:br/>
      </w:r>
      <w:r>
        <w:rPr>
          <w:rFonts w:ascii="Times New Roman"/>
          <w:b w:val="false"/>
          <w:i w:val="false"/>
          <w:color w:val="000000"/>
          <w:sz w:val="28"/>
        </w:rPr>
        <w:t xml:space="preserve">
      309070 тыс. тенге - комиссионное вознаграждение Национальному Банку Республики Казахстан за доверительное управление активами Национального фонда Республики Казахстан, из них 225548 тыс. тенге - за услуги 2006 года и 83522 тыс. тенге за услуги прошлых лет; </w:t>
      </w:r>
      <w:r>
        <w:br/>
      </w:r>
      <w:r>
        <w:rPr>
          <w:rFonts w:ascii="Times New Roman"/>
          <w:b w:val="false"/>
          <w:i w:val="false"/>
          <w:color w:val="000000"/>
          <w:sz w:val="28"/>
        </w:rPr>
        <w:t xml:space="preserve">
      142989 тыс. тенге - оплата за обслуживание Национального фонда Республики Казахстан внешним кастодианом Национального фонда Республики Казахстан "ABN AMRO Mellon Global Securities Services", из них 67864 тыс. тенге - за услуги 2006 года и 75125 тыс. тенге за услуги прошлых лет; </w:t>
      </w:r>
      <w:r>
        <w:br/>
      </w:r>
      <w:r>
        <w:rPr>
          <w:rFonts w:ascii="Times New Roman"/>
          <w:b w:val="false"/>
          <w:i w:val="false"/>
          <w:color w:val="000000"/>
          <w:sz w:val="28"/>
        </w:rPr>
        <w:t xml:space="preserve">
      14723 тыс. тенге - оплата за использование программного продукта компании "Barra International LTD", из них 10941 тыс. тенге - за услуги 2006 года и 3782 тыс. тенге за услуги прошлых лет; </w:t>
      </w:r>
      <w:r>
        <w:br/>
      </w:r>
      <w:r>
        <w:rPr>
          <w:rFonts w:ascii="Times New Roman"/>
          <w:b w:val="false"/>
          <w:i w:val="false"/>
          <w:color w:val="000000"/>
          <w:sz w:val="28"/>
        </w:rPr>
        <w:t xml:space="preserve">
      11206 тыс. тенге - оплата за услуги компании "Yield Book", из них 8025 тыс. тенге - за услуги 2006 года и 3181 тыс. тенге за услуги прошлых лет; </w:t>
      </w:r>
      <w:r>
        <w:br/>
      </w:r>
      <w:r>
        <w:rPr>
          <w:rFonts w:ascii="Times New Roman"/>
          <w:b w:val="false"/>
          <w:i w:val="false"/>
          <w:color w:val="000000"/>
          <w:sz w:val="28"/>
        </w:rPr>
        <w:t xml:space="preserve">
      1755 тыс. тенге - оплата за информационные услуги компании "Morgan Stanley Capital International", из них 1169 тыс. тенге - за услуги 2006 года и 586 тыс. тенге за услуги прошлых лет. </w:t>
      </w:r>
    </w:p>
    <w:p>
      <w:pPr>
        <w:spacing w:after="0"/>
        <w:ind w:left="0"/>
        <w:jc w:val="both"/>
      </w:pPr>
      <w:r>
        <w:rPr>
          <w:rFonts w:ascii="Times New Roman"/>
          <w:b w:val="false"/>
          <w:i w:val="false"/>
          <w:color w:val="000000"/>
          <w:sz w:val="28"/>
        </w:rPr>
        <w:t xml:space="preserve">Форма 3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Отчеты о движении денег Национального Банка Республики </w:t>
      </w:r>
      <w:r>
        <w:br/>
      </w:r>
      <w:r>
        <w:rPr>
          <w:rFonts w:ascii="Times New Roman"/>
          <w:b w:val="false"/>
          <w:i w:val="false"/>
          <w:color w:val="000000"/>
          <w:sz w:val="28"/>
        </w:rPr>
        <w:t>
</w:t>
      </w:r>
      <w:r>
        <w:rPr>
          <w:rFonts w:ascii="Times New Roman"/>
          <w:b/>
          <w:i w:val="false"/>
          <w:color w:val="000000"/>
          <w:sz w:val="28"/>
        </w:rPr>
        <w:t xml:space="preserve">               Казахстан по доверительному управлению активами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(тыс. тенге)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2253"/>
        <w:gridCol w:w="2253"/>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Национального фонда </w:t>
            </w:r>
            <w:r>
              <w:br/>
            </w:r>
            <w:r>
              <w:rPr>
                <w:rFonts w:ascii="Times New Roman"/>
                <w:b w:val="false"/>
                <w:i w:val="false"/>
                <w:color w:val="000000"/>
                <w:sz w:val="20"/>
              </w:rPr>
              <w:t xml:space="preserve">
Республики Казахстан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2006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2005 год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операционной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Чистый доход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112779685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24249500 </w:t>
            </w:r>
          </w:p>
        </w:tc>
      </w:tr>
      <w:tr>
        <w:trPr>
          <w:trHeight w:val="21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Корректировки (нереализованный убыток </w:t>
            </w:r>
            <w:r>
              <w:br/>
            </w:r>
            <w:r>
              <w:rPr>
                <w:rFonts w:ascii="Times New Roman"/>
                <w:b w:val="false"/>
                <w:i w:val="false"/>
                <w:color w:val="000000"/>
                <w:sz w:val="20"/>
              </w:rPr>
              <w:t xml:space="preserve">
(доход) от финансовых инструментов, </w:t>
            </w:r>
            <w:r>
              <w:br/>
            </w:r>
            <w:r>
              <w:rPr>
                <w:rFonts w:ascii="Times New Roman"/>
                <w:b w:val="false"/>
                <w:i w:val="false"/>
                <w:color w:val="000000"/>
                <w:sz w:val="20"/>
              </w:rPr>
              <w:t xml:space="preserve">
учитываемых по справедливой стоимости </w:t>
            </w:r>
            <w:r>
              <w:br/>
            </w:r>
            <w:r>
              <w:rPr>
                <w:rFonts w:ascii="Times New Roman"/>
                <w:b w:val="false"/>
                <w:i w:val="false"/>
                <w:color w:val="000000"/>
                <w:sz w:val="20"/>
              </w:rPr>
              <w:t xml:space="preserve">
через прибыль или убыток)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(47389495)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7239941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операционной деятель- </w:t>
            </w:r>
            <w:r>
              <w:br/>
            </w:r>
            <w:r>
              <w:rPr>
                <w:rFonts w:ascii="Times New Roman"/>
                <w:b w:val="false"/>
                <w:i w:val="false"/>
                <w:color w:val="000000"/>
                <w:sz w:val="20"/>
              </w:rPr>
              <w:t xml:space="preserve">
ности до изменений в операционных акти- </w:t>
            </w:r>
            <w:r>
              <w:br/>
            </w:r>
            <w:r>
              <w:rPr>
                <w:rFonts w:ascii="Times New Roman"/>
                <w:b w:val="false"/>
                <w:i w:val="false"/>
                <w:color w:val="000000"/>
                <w:sz w:val="20"/>
              </w:rPr>
              <w:t xml:space="preserve">
вах и обязательствах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65390190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31489441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(увеличение) операционных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финансовые инструменты, учитываемые по справедливой стоимости через прибыль </w:t>
            </w:r>
            <w:r>
              <w:br/>
            </w:r>
            <w:r>
              <w:rPr>
                <w:rFonts w:ascii="Times New Roman"/>
                <w:b w:val="false"/>
                <w:i w:val="false"/>
                <w:color w:val="000000"/>
                <w:sz w:val="20"/>
              </w:rPr>
              <w:t xml:space="preserve">
или убыток, кроме производных финансо- </w:t>
            </w:r>
            <w:r>
              <w:br/>
            </w:r>
            <w:r>
              <w:rPr>
                <w:rFonts w:ascii="Times New Roman"/>
                <w:b w:val="false"/>
                <w:i w:val="false"/>
                <w:color w:val="000000"/>
                <w:sz w:val="20"/>
              </w:rPr>
              <w:t xml:space="preserve">
вых инструментов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(697605381)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(385501766)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инструменты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(1979146)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(354382)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(2701558)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(225445)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(уменьшение) в операционных </w:t>
            </w:r>
            <w:r>
              <w:br/>
            </w:r>
            <w:r>
              <w:rPr>
                <w:rFonts w:ascii="Times New Roman"/>
                <w:b w:val="false"/>
                <w:i w:val="false"/>
                <w:color w:val="000000"/>
                <w:sz w:val="20"/>
              </w:rPr>
              <w:t xml:space="preserve">
обязательствах: </w:t>
            </w:r>
            <w:r>
              <w:br/>
            </w:r>
            <w:r>
              <w:rPr>
                <w:rFonts w:ascii="Times New Roman"/>
                <w:b w:val="false"/>
                <w:i w:val="false"/>
                <w:color w:val="000000"/>
                <w:sz w:val="20"/>
              </w:rPr>
              <w:t xml:space="preserve">
производные финансовые инструменты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1339477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(4676389)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и начислен- </w:t>
            </w:r>
            <w:r>
              <w:br/>
            </w:r>
            <w:r>
              <w:rPr>
                <w:rFonts w:ascii="Times New Roman"/>
                <w:b w:val="false"/>
                <w:i w:val="false"/>
                <w:color w:val="000000"/>
                <w:sz w:val="20"/>
              </w:rPr>
              <w:t xml:space="preserve">
ные расходы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13698673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(5737098)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использование денег в операцион- </w:t>
            </w:r>
            <w:r>
              <w:br/>
            </w:r>
            <w:r>
              <w:rPr>
                <w:rFonts w:ascii="Times New Roman"/>
                <w:b w:val="false"/>
                <w:i w:val="false"/>
                <w:color w:val="000000"/>
                <w:sz w:val="20"/>
              </w:rPr>
              <w:t xml:space="preserve">
ной деятельности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(621857745)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(365005639)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финансовой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Поступления от Министерства финансов </w:t>
            </w:r>
            <w:r>
              <w:br/>
            </w:r>
            <w:r>
              <w:rPr>
                <w:rFonts w:ascii="Times New Roman"/>
                <w:b w:val="false"/>
                <w:i w:val="false"/>
                <w:color w:val="000000"/>
                <w:sz w:val="20"/>
              </w:rPr>
              <w:t xml:space="preserve">
Республики Казахстан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699270702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369258276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увеличение (уменьшение) в день- </w:t>
            </w:r>
            <w:r>
              <w:br/>
            </w:r>
            <w:r>
              <w:rPr>
                <w:rFonts w:ascii="Times New Roman"/>
                <w:b w:val="false"/>
                <w:i w:val="false"/>
                <w:color w:val="000000"/>
                <w:sz w:val="20"/>
              </w:rPr>
              <w:t xml:space="preserve">
гах и их эквивалентах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77412957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4252637 </w:t>
            </w:r>
          </w:p>
        </w:tc>
      </w:tr>
      <w:tr>
        <w:trPr>
          <w:trHeight w:val="3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их эквиваленты на начало года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29180345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24927708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их эквиваленты на конец года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106593302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29180345 </w:t>
            </w:r>
          </w:p>
        </w:tc>
      </w:tr>
    </w:tbl>
    <w:p>
      <w:pPr>
        <w:spacing w:after="0"/>
        <w:ind w:left="0"/>
        <w:jc w:val="both"/>
      </w:pPr>
      <w:r>
        <w:rPr>
          <w:rFonts w:ascii="Times New Roman"/>
          <w:b w:val="false"/>
          <w:i w:val="false"/>
          <w:color w:val="000000"/>
          <w:sz w:val="28"/>
        </w:rPr>
        <w:t xml:space="preserve">Форма 4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Отчеты об изменениях в чистых активах </w:t>
      </w:r>
      <w:r>
        <w:br/>
      </w:r>
      <w:r>
        <w:rPr>
          <w:rFonts w:ascii="Times New Roman"/>
          <w:b w:val="false"/>
          <w:i w:val="false"/>
          <w:color w:val="000000"/>
          <w:sz w:val="28"/>
        </w:rPr>
        <w:t>
</w:t>
      </w:r>
      <w:r>
        <w:rPr>
          <w:rFonts w:ascii="Times New Roman"/>
          <w:b/>
          <w:i w:val="false"/>
          <w:color w:val="000000"/>
          <w:sz w:val="28"/>
        </w:rPr>
        <w:t xml:space="preserve">                 Национального Банка Республики Казахстан </w:t>
      </w:r>
      <w:r>
        <w:br/>
      </w:r>
      <w:r>
        <w:rPr>
          <w:rFonts w:ascii="Times New Roman"/>
          <w:b w:val="false"/>
          <w:i w:val="false"/>
          <w:color w:val="000000"/>
          <w:sz w:val="28"/>
        </w:rPr>
        <w:t>
</w:t>
      </w:r>
      <w:r>
        <w:rPr>
          <w:rFonts w:ascii="Times New Roman"/>
          <w:b/>
          <w:i w:val="false"/>
          <w:color w:val="000000"/>
          <w:sz w:val="28"/>
        </w:rPr>
        <w:t xml:space="preserve">                   по доверительному управлению активами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(тыс. тенге)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3"/>
        <w:gridCol w:w="3193"/>
      </w:tblGrid>
      <w:tr>
        <w:trPr>
          <w:trHeight w:val="525"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в чистых активах Национального фонда </w:t>
            </w:r>
            <w:r>
              <w:br/>
            </w:r>
            <w:r>
              <w:rPr>
                <w:rFonts w:ascii="Times New Roman"/>
                <w:b w:val="false"/>
                <w:i w:val="false"/>
                <w:color w:val="000000"/>
                <w:sz w:val="20"/>
              </w:rPr>
              <w:t xml:space="preserve">
Республики Казахстан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465"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31 декабря 2004 года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666540924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Министерства финансов </w:t>
            </w:r>
            <w:r>
              <w:br/>
            </w:r>
            <w:r>
              <w:rPr>
                <w:rFonts w:ascii="Times New Roman"/>
                <w:b w:val="false"/>
                <w:i w:val="false"/>
                <w:color w:val="000000"/>
                <w:sz w:val="20"/>
              </w:rPr>
              <w:t xml:space="preserve">
Республики Казахстан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369258276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24249500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 переоценки валюты на начальное сальдо </w:t>
            </w:r>
            <w:r>
              <w:br/>
            </w:r>
            <w:r>
              <w:rPr>
                <w:rFonts w:ascii="Times New Roman"/>
                <w:b w:val="false"/>
                <w:i w:val="false"/>
                <w:color w:val="000000"/>
                <w:sz w:val="20"/>
              </w:rPr>
              <w:t xml:space="preserve">
активов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19329687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 переоценки валюты на чистый доход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(456140)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31 декабря 2005 года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1078922247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Министерства финансов </w:t>
            </w:r>
            <w:r>
              <w:br/>
            </w:r>
            <w:r>
              <w:rPr>
                <w:rFonts w:ascii="Times New Roman"/>
                <w:b w:val="false"/>
                <w:i w:val="false"/>
                <w:color w:val="000000"/>
                <w:sz w:val="20"/>
              </w:rPr>
              <w:t xml:space="preserve">
Республики Казахстан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699270702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112779685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 переоценки валюты на начальное сальдо </w:t>
            </w:r>
            <w:r>
              <w:br/>
            </w:r>
            <w:r>
              <w:rPr>
                <w:rFonts w:ascii="Times New Roman"/>
                <w:b w:val="false"/>
                <w:i w:val="false"/>
                <w:color w:val="000000"/>
                <w:sz w:val="20"/>
              </w:rPr>
              <w:t xml:space="preserve">
активов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(54603451)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 переоценки валюты на чистый доход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15571933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31 декабря 2006 года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1851941116 </w:t>
            </w:r>
          </w:p>
        </w:tc>
      </w:tr>
    </w:tbl>
    <w:p>
      <w:pPr>
        <w:spacing w:after="0"/>
        <w:ind w:left="0"/>
        <w:jc w:val="both"/>
      </w:pPr>
      <w:r>
        <w:rPr>
          <w:rFonts w:ascii="Times New Roman"/>
          <w:b w:val="false"/>
          <w:i w:val="false"/>
          <w:color w:val="000000"/>
          <w:sz w:val="28"/>
        </w:rPr>
        <w:t xml:space="preserve">      Активы Национального фонда Республики Казахстан на конец 2006 года составили 1851941116 тыс. тенге (методом начисления согласно аудированной финансовой отчетности), годовой прирост составил 72 %. В основном увеличение активов достигнуто за счет роста объемов прямых налогов от предприятий нефтяного сектора (за исключением налогов, зачисляемых в местные бюджеты). </w:t>
      </w:r>
    </w:p>
    <w:bookmarkStart w:name="z15" w:id="14"/>
    <w:p>
      <w:pPr>
        <w:spacing w:after="0"/>
        <w:ind w:left="0"/>
        <w:jc w:val="left"/>
      </w:pPr>
      <w:r>
        <w:rPr>
          <w:rFonts w:ascii="Times New Roman"/>
          <w:b/>
          <w:i w:val="false"/>
          <w:color w:val="000000"/>
        </w:rPr>
        <w:t xml:space="preserve"> 
Раздел 3. Иные данные по управлению Национальным </w:t>
      </w:r>
      <w:r>
        <w:br/>
      </w:r>
      <w:r>
        <w:rPr>
          <w:rFonts w:ascii="Times New Roman"/>
          <w:b/>
          <w:i w:val="false"/>
          <w:color w:val="000000"/>
        </w:rPr>
        <w:t xml:space="preserve">
фондом Республики Казахстан за 2006 год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 Управление активами Национального фонда Республики Казахстан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в целях обеспечения сохранности, поддержания достаточного уровня ликвидности, высокого уровня доходности в долгосрочной перспективе при умеренном уровне риска, получения инвестиционных доходов в долгосрочной перспективе средства Национального фонда Республики Казахстан размещаются в разрешенные зарубежные финансовые инструменты, за исключением нематериальных активов. В этой связи изменение конъюнктуры мировой экономики имеет значительное воздействие на деятельность Национального фонда Республики Казахстан. </w:t>
      </w:r>
      <w:r>
        <w:br/>
      </w:r>
      <w:r>
        <w:rPr>
          <w:rFonts w:ascii="Times New Roman"/>
          <w:b w:val="false"/>
          <w:i w:val="false"/>
          <w:color w:val="000000"/>
          <w:sz w:val="28"/>
        </w:rPr>
        <w:t xml:space="preserve">
      Конъюнктура международных рынков капитала в 2006 году сложилась благоприятно как для инвесторов фондового рынка, так и для инвесторов рынка ценных бумаг с фиксированным доходом.  </w:t>
      </w:r>
      <w:r>
        <w:br/>
      </w:r>
      <w:r>
        <w:rPr>
          <w:rFonts w:ascii="Times New Roman"/>
          <w:b w:val="false"/>
          <w:i w:val="false"/>
          <w:color w:val="000000"/>
          <w:sz w:val="28"/>
        </w:rPr>
        <w:t xml:space="preserve">
      Вместе с тем доходность инвестиций в акции фондовых рынков все же значительно превысила доходность вложений средств в ценные бумаги с фиксированным доходом. Так, например, доходность субпортфеля акций сберегательного портфеля составила 18,54 %, а доходность субпортфеля ценных бумаг с фиксированным доходом (облигаций) сберегательного портфеля составила 5,65 %. </w:t>
      </w:r>
      <w:r>
        <w:br/>
      </w:r>
      <w:r>
        <w:rPr>
          <w:rFonts w:ascii="Times New Roman"/>
          <w:b w:val="false"/>
          <w:i w:val="false"/>
          <w:color w:val="000000"/>
          <w:sz w:val="28"/>
        </w:rPr>
        <w:t xml:space="preserve">
      В целом управление активами Национального фонда Республики Казахстан в 2006 году осуществлялось в условиях продолжения роста мировой экономики, повышения процентных ставок в США, Великобритании и Еврозоне и ослабления доллара США относительно основных валют. Снижение курса базовой валюты - доллара США, наряду со сложившейся благоприятной конъюнктурой на мировых рынках капитала, способствовало получению более высокой доходности активов Национального фонда Республики Казахстан в 2006 году по сравнению с 2005 годом. Так, по результатам управления активами Национального фонда Республики Казахстан в 2006 году была получена доходность в размере 8,67 %, тогда как в 2005 году доходность составила 3,29 %. </w:t>
      </w:r>
      <w:r>
        <w:br/>
      </w:r>
      <w:r>
        <w:rPr>
          <w:rFonts w:ascii="Times New Roman"/>
          <w:b w:val="false"/>
          <w:i w:val="false"/>
          <w:color w:val="000000"/>
          <w:sz w:val="28"/>
        </w:rPr>
        <w:t xml:space="preserve">
      Структура распределения активов Национального фонда Республики Казахстан имела следующий вид. Общая рыночная стоимость валютного портфеля Национального фонда Республики Казахстан 31 декабря 2006 года была равна 14092776907 долларам США, в том числе стабилизационный портфель - 2327315662 доллара США (16,51 %) и сберегательный портфель - 11765461245 долларов США (83,49 %). </w:t>
      </w:r>
      <w:r>
        <w:br/>
      </w:r>
      <w:r>
        <w:rPr>
          <w:rFonts w:ascii="Times New Roman"/>
          <w:b w:val="false"/>
          <w:i w:val="false"/>
          <w:color w:val="000000"/>
          <w:sz w:val="28"/>
        </w:rPr>
        <w:t xml:space="preserve">
      Рыночная стоимость ценных бумаг и других финансовых инструментов, входящих в состав портфеля Национального фонда Республики Казахстан, основывается на данных банка-кастодиана Национального фонда Республики Казахстан "ABN AMRO Mellon Global Securities Services". </w:t>
      </w:r>
    </w:p>
    <w:bookmarkEnd w:id="15"/>
    <w:bookmarkStart w:name="z17" w:id="16"/>
    <w:p>
      <w:pPr>
        <w:spacing w:after="0"/>
        <w:ind w:left="0"/>
        <w:jc w:val="left"/>
      </w:pPr>
      <w:r>
        <w:rPr>
          <w:rFonts w:ascii="Times New Roman"/>
          <w:b/>
          <w:i w:val="false"/>
          <w:color w:val="000000"/>
        </w:rPr>
        <w:t xml:space="preserve"> 
Доходность Фонда с начала создания, в долл. США </w:t>
      </w:r>
    </w:p>
    <w:bookmarkEnd w:id="16"/>
    <w:p>
      <w:pPr>
        <w:spacing w:after="0"/>
        <w:ind w:left="0"/>
        <w:jc w:val="both"/>
      </w:pPr>
      <w:r>
        <w:rPr>
          <w:rFonts w:ascii="Times New Roman"/>
          <w:b w:val="false"/>
          <w:i w:val="false"/>
          <w:color w:val="ff0000"/>
          <w:sz w:val="28"/>
        </w:rPr>
        <w:t xml:space="preserve">       См. бумажный вариант </w:t>
      </w:r>
    </w:p>
    <w:bookmarkStart w:name="z18" w:id="17"/>
    <w:p>
      <w:pPr>
        <w:spacing w:after="0"/>
        <w:ind w:left="0"/>
        <w:jc w:val="left"/>
      </w:pPr>
      <w:r>
        <w:rPr>
          <w:rFonts w:ascii="Times New Roman"/>
          <w:b/>
          <w:i w:val="false"/>
          <w:color w:val="000000"/>
        </w:rPr>
        <w:t xml:space="preserve"> 
Структура распределения активов Национального фонда </w:t>
      </w:r>
      <w:r>
        <w:br/>
      </w:r>
      <w:r>
        <w:rPr>
          <w:rFonts w:ascii="Times New Roman"/>
          <w:b/>
          <w:i w:val="false"/>
          <w:color w:val="000000"/>
        </w:rPr>
        <w:t xml:space="preserve">
Республики Казахстан, в % </w:t>
      </w:r>
    </w:p>
    <w:bookmarkEnd w:id="17"/>
    <w:p>
      <w:pPr>
        <w:spacing w:after="0"/>
        <w:ind w:left="0"/>
        <w:jc w:val="both"/>
      </w:pPr>
      <w:r>
        <w:rPr>
          <w:rFonts w:ascii="Times New Roman"/>
          <w:b w:val="false"/>
          <w:i w:val="false"/>
          <w:color w:val="ff0000"/>
          <w:sz w:val="28"/>
        </w:rPr>
        <w:t xml:space="preserve">       См. бумажный вариант </w:t>
      </w:r>
    </w:p>
    <w:bookmarkStart w:name="z19" w:id="18"/>
    <w:p>
      <w:pPr>
        <w:spacing w:after="0"/>
        <w:ind w:left="0"/>
        <w:jc w:val="left"/>
      </w:pPr>
      <w:r>
        <w:rPr>
          <w:rFonts w:ascii="Times New Roman"/>
          <w:b/>
          <w:i w:val="false"/>
          <w:color w:val="000000"/>
        </w:rPr>
        <w:t xml:space="preserve"> 
Динамика распределения активов стабилизационного </w:t>
      </w:r>
      <w:r>
        <w:br/>
      </w:r>
      <w:r>
        <w:rPr>
          <w:rFonts w:ascii="Times New Roman"/>
          <w:b/>
          <w:i w:val="false"/>
          <w:color w:val="000000"/>
        </w:rPr>
        <w:t xml:space="preserve">
портфеля </w:t>
      </w:r>
    </w:p>
    <w:bookmarkEnd w:id="18"/>
    <w:p>
      <w:pPr>
        <w:spacing w:after="0"/>
        <w:ind w:left="0"/>
        <w:jc w:val="both"/>
      </w:pPr>
      <w:r>
        <w:rPr>
          <w:rFonts w:ascii="Times New Roman"/>
          <w:b w:val="false"/>
          <w:i w:val="false"/>
          <w:color w:val="ff0000"/>
          <w:sz w:val="28"/>
        </w:rPr>
        <w:t xml:space="preserve">       См. бумажный вариант </w:t>
      </w:r>
    </w:p>
    <w:bookmarkStart w:name="z20" w:id="19"/>
    <w:p>
      <w:pPr>
        <w:spacing w:after="0"/>
        <w:ind w:left="0"/>
        <w:jc w:val="left"/>
      </w:pPr>
      <w:r>
        <w:rPr>
          <w:rFonts w:ascii="Times New Roman"/>
          <w:b/>
          <w:i w:val="false"/>
          <w:color w:val="000000"/>
        </w:rPr>
        <w:t xml:space="preserve"> 
Динамика распределения активов сберегательного </w:t>
      </w:r>
      <w:r>
        <w:br/>
      </w:r>
      <w:r>
        <w:rPr>
          <w:rFonts w:ascii="Times New Roman"/>
          <w:b/>
          <w:i w:val="false"/>
          <w:color w:val="000000"/>
        </w:rPr>
        <w:t xml:space="preserve">
портфеля </w:t>
      </w:r>
    </w:p>
    <w:bookmarkEnd w:id="19"/>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Инвестиционный доход за период с начала создания Национального фонда Республики Казахстан по 31 декабря 2006 года составил 1672 млн. долларов США. Доходность Национального фонда Республики Казахстан за период с начала его создания по 31 декабря 2006 года составила 34,46 %, что в годовом выражении составило 5,44 %. </w:t>
      </w:r>
      <w:r>
        <w:br/>
      </w:r>
      <w:r>
        <w:rPr>
          <w:rFonts w:ascii="Times New Roman"/>
          <w:b w:val="false"/>
          <w:i w:val="false"/>
          <w:color w:val="000000"/>
          <w:sz w:val="28"/>
        </w:rPr>
        <w:t xml:space="preserve">
      Чистые активы Национального фонда Республики Казахстан были классифицированы по следующим категориям (видам инвестиционного портфеля): </w:t>
      </w:r>
      <w:r>
        <w:br/>
      </w:r>
      <w:r>
        <w:rPr>
          <w:rFonts w:ascii="Times New Roman"/>
          <w:b w:val="false"/>
          <w:i w:val="false"/>
          <w:color w:val="000000"/>
          <w:sz w:val="28"/>
        </w:rPr>
        <w:t xml:space="preserve">
      портфель ценных бумаг с фиксированным доходом;  </w:t>
      </w:r>
      <w:r>
        <w:br/>
      </w:r>
      <w:r>
        <w:rPr>
          <w:rFonts w:ascii="Times New Roman"/>
          <w:b w:val="false"/>
          <w:i w:val="false"/>
          <w:color w:val="000000"/>
          <w:sz w:val="28"/>
        </w:rPr>
        <w:t xml:space="preserve">
      портфель акций; </w:t>
      </w:r>
      <w:r>
        <w:br/>
      </w:r>
      <w:r>
        <w:rPr>
          <w:rFonts w:ascii="Times New Roman"/>
          <w:b w:val="false"/>
          <w:i w:val="false"/>
          <w:color w:val="000000"/>
          <w:sz w:val="28"/>
        </w:rPr>
        <w:t xml:space="preserve">
      портфель тактического размещения активов; </w:t>
      </w:r>
      <w:r>
        <w:br/>
      </w:r>
      <w:r>
        <w:rPr>
          <w:rFonts w:ascii="Times New Roman"/>
          <w:b w:val="false"/>
          <w:i w:val="false"/>
          <w:color w:val="000000"/>
          <w:sz w:val="28"/>
        </w:rPr>
        <w:t xml:space="preserve">
      стабилизационный портфель. </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индекса эталонного портфеля, на основании которого оценивается их доходность. Индексы эталонных портфелей определены Правилами осуществления инвестиционных операций Национального фонда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Правления Национального Банка Республики Казахстан от 25 июля 2006 года N 65. </w:t>
      </w:r>
      <w:r>
        <w:br/>
      </w:r>
      <w:r>
        <w:rPr>
          <w:rFonts w:ascii="Times New Roman"/>
          <w:b w:val="false"/>
          <w:i w:val="false"/>
          <w:color w:val="000000"/>
          <w:sz w:val="28"/>
        </w:rPr>
        <w:t xml:space="preserve">
      За отчетный период Национальным Банком Республики Казахстан активы стабилизационного портфеля, полностью находящегося в его самостоятельном управлении, были размещены в инструменты денежного рынка и государственные ценные бумаги Казначейства и агентств США. </w:t>
      </w:r>
      <w:r>
        <w:br/>
      </w:r>
      <w:r>
        <w:rPr>
          <w:rFonts w:ascii="Times New Roman"/>
          <w:b w:val="false"/>
          <w:i w:val="false"/>
          <w:color w:val="000000"/>
          <w:sz w:val="28"/>
        </w:rPr>
        <w:t xml:space="preserve">
      Доходность стабилизационного портфеля с 1 января 2006 года по 31 декабря 2006 года составила 4,82 %, за этот же период доходность эталонного портфеля (Merrill Lynch 6-month US Treasury Bill Index) составила 4,81 %. </w:t>
      </w:r>
      <w:r>
        <w:br/>
      </w:r>
      <w:r>
        <w:rPr>
          <w:rFonts w:ascii="Times New Roman"/>
          <w:b w:val="false"/>
          <w:i w:val="false"/>
          <w:color w:val="000000"/>
          <w:sz w:val="28"/>
        </w:rPr>
        <w:t xml:space="preserve">
      Доходность сберегательного портфеля с 1 января 2006 года по 31 декабря 2006 года составила 8,89 %. Доходность эталонного портфеля за этот же период составила 9,36 %. Сверхдоходность сберегательного портфеля за 2006 год составила (-) 0,48 %. </w:t>
      </w:r>
      <w:r>
        <w:br/>
      </w:r>
      <w:r>
        <w:rPr>
          <w:rFonts w:ascii="Times New Roman"/>
          <w:b w:val="false"/>
          <w:i w:val="false"/>
          <w:color w:val="000000"/>
          <w:sz w:val="28"/>
        </w:rPr>
        <w:t xml:space="preserve">
      Вместе с тем результаты управления активами сберегательного портфеля по всем типам мандатов отмечены как положительные. Однако наибольший показатель доходности в 2006 году был достигнут в результате управления активами по типу мандата "Глобальные акции" и по типу мандата "Глобальное тактическое распределение активов". Так, по первому типу мандата доходность составила 18,54 %, а по второму типу мандата доходность за 2006 год составила 8,69 %. Доходность активов сберегательного портфеля, управляемых по типу мандата "Глобальные облигации", составила 5,65 % за 2006 год. </w:t>
      </w:r>
    </w:p>
    <w:bookmarkStart w:name="z21" w:id="20"/>
    <w:p>
      <w:pPr>
        <w:spacing w:after="0"/>
        <w:ind w:left="0"/>
        <w:jc w:val="left"/>
      </w:pPr>
      <w:r>
        <w:rPr>
          <w:rFonts w:ascii="Times New Roman"/>
          <w:b/>
          <w:i w:val="false"/>
          <w:color w:val="000000"/>
        </w:rPr>
        <w:t xml:space="preserve"> 
Доходность сберегательного портфеля по типу мандатов </w:t>
      </w:r>
    </w:p>
    <w:bookmarkEnd w:id="20"/>
    <w:p>
      <w:pPr>
        <w:spacing w:after="0"/>
        <w:ind w:left="0"/>
        <w:jc w:val="both"/>
      </w:pPr>
      <w:r>
        <w:rPr>
          <w:rFonts w:ascii="Times New Roman"/>
          <w:b w:val="false"/>
          <w:i w:val="false"/>
          <w:color w:val="ff0000"/>
          <w:sz w:val="28"/>
        </w:rPr>
        <w:t xml:space="preserve">       См. бумажный вариант </w:t>
      </w:r>
    </w:p>
    <w:bookmarkStart w:name="z22" w:id="21"/>
    <w:p>
      <w:pPr>
        <w:spacing w:after="0"/>
        <w:ind w:left="0"/>
        <w:jc w:val="left"/>
      </w:pPr>
      <w:r>
        <w:rPr>
          <w:rFonts w:ascii="Times New Roman"/>
          <w:b/>
          <w:i w:val="false"/>
          <w:color w:val="000000"/>
        </w:rPr>
        <w:t xml:space="preserve"> 
Доходность стабилизационного портфеля </w:t>
      </w:r>
    </w:p>
    <w:bookmarkEnd w:id="21"/>
    <w:p>
      <w:pPr>
        <w:spacing w:after="0"/>
        <w:ind w:left="0"/>
        <w:jc w:val="both"/>
      </w:pPr>
      <w:r>
        <w:rPr>
          <w:rFonts w:ascii="Times New Roman"/>
          <w:b w:val="false"/>
          <w:i w:val="false"/>
          <w:color w:val="ff0000"/>
          <w:sz w:val="28"/>
        </w:rPr>
        <w:t xml:space="preserve">       См. бумажный вариант </w:t>
      </w:r>
    </w:p>
    <w:bookmarkStart w:name="z23" w:id="22"/>
    <w:p>
      <w:pPr>
        <w:spacing w:after="0"/>
        <w:ind w:left="0"/>
        <w:jc w:val="left"/>
      </w:pPr>
      <w:r>
        <w:rPr>
          <w:rFonts w:ascii="Times New Roman"/>
          <w:b/>
          <w:i w:val="false"/>
          <w:color w:val="000000"/>
        </w:rPr>
        <w:t xml:space="preserve"> 
2. Дополнительная информация о проводимых мероприятиях </w:t>
      </w:r>
      <w:r>
        <w:br/>
      </w:r>
      <w:r>
        <w:rPr>
          <w:rFonts w:ascii="Times New Roman"/>
          <w:b/>
          <w:i w:val="false"/>
          <w:color w:val="000000"/>
        </w:rPr>
        <w:t xml:space="preserve">
в 2006 году по управлению Национальным фондом </w:t>
      </w:r>
      <w:r>
        <w:br/>
      </w:r>
      <w:r>
        <w:rPr>
          <w:rFonts w:ascii="Times New Roman"/>
          <w:b/>
          <w:i w:val="false"/>
          <w:color w:val="000000"/>
        </w:rPr>
        <w:t xml:space="preserve">
Республики Казахстан </w:t>
      </w:r>
    </w:p>
    <w:bookmarkEnd w:id="22"/>
    <w:p>
      <w:pPr>
        <w:spacing w:after="0"/>
        <w:ind w:left="0"/>
        <w:jc w:val="both"/>
      </w:pPr>
      <w:r>
        <w:rPr>
          <w:rFonts w:ascii="Times New Roman"/>
          <w:b w:val="false"/>
          <w:i w:val="false"/>
          <w:color w:val="000000"/>
          <w:sz w:val="28"/>
        </w:rPr>
        <w:t>      В соответствии с Концепцией формирования и использования средств Национального фонда Республики Казахстан на среднесрочную перспективу, одобренной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 сентября 2005 года N 1641, в целях обеспечения оптимального баланса распределения нефтяных поступлений между республиканским бюджетом и Национальным фондом Республики Казахстан с 1 июля 2006 года введена новая система функционирования Национального фонда Республики Казахстан. </w:t>
      </w:r>
      <w:r>
        <w:br/>
      </w:r>
      <w:r>
        <w:rPr>
          <w:rFonts w:ascii="Times New Roman"/>
          <w:b w:val="false"/>
          <w:i w:val="false"/>
          <w:color w:val="000000"/>
          <w:sz w:val="28"/>
        </w:rPr>
        <w:t xml:space="preserve">
      В основе нового механизма заложен метод сбалансированного бюджета, разработанный с учетом положительного мирового опыта. </w:t>
      </w:r>
      <w:r>
        <w:br/>
      </w:r>
      <w:r>
        <w:rPr>
          <w:rFonts w:ascii="Times New Roman"/>
          <w:b w:val="false"/>
          <w:i w:val="false"/>
          <w:color w:val="000000"/>
          <w:sz w:val="28"/>
        </w:rPr>
        <w:t>
      Так, согласно  </w:t>
      </w:r>
      <w:r>
        <w:rPr>
          <w:rFonts w:ascii="Times New Roman"/>
          <w:b w:val="false"/>
          <w:i w:val="false"/>
          <w:color w:val="000000"/>
          <w:sz w:val="28"/>
        </w:rPr>
        <w:t xml:space="preserve">Бюджетному кодексу </w:t>
      </w:r>
      <w:r>
        <w:rPr>
          <w:rFonts w:ascii="Times New Roman"/>
          <w:b w:val="false"/>
          <w:i w:val="false"/>
          <w:color w:val="000000"/>
          <w:sz w:val="28"/>
        </w:rPr>
        <w:t xml:space="preserve"> Республики Казахстан прямые налоги от предприятий нефтяного сектора (за исключением налогов, зачисляемых в местные бюджеты),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поступления от продажи земельных участков сельскохозяйственного назначения направляются в Национальный фонд Республики Казахстан. </w:t>
      </w:r>
      <w:r>
        <w:br/>
      </w:r>
      <w:r>
        <w:rPr>
          <w:rFonts w:ascii="Times New Roman"/>
          <w:b w:val="false"/>
          <w:i w:val="false"/>
          <w:color w:val="000000"/>
          <w:sz w:val="28"/>
        </w:rPr>
        <w:t xml:space="preserve">
      Кроме того, дополнительными источниками формирования Национального фонда Республики Казахстан являются инвестиционные доходы от управления Национальным фондом Республики Казахстан, а также иные поступления и доходы, не запрещенные законодательством Республики Казахстан. </w:t>
      </w:r>
      <w:r>
        <w:br/>
      </w:r>
      <w:r>
        <w:rPr>
          <w:rFonts w:ascii="Times New Roman"/>
          <w:b w:val="false"/>
          <w:i w:val="false"/>
          <w:color w:val="000000"/>
          <w:sz w:val="28"/>
        </w:rPr>
        <w:t xml:space="preserve">
      Использование средств Национального фонда Республики Казахстан осуществляется в виде гарантированного трансферта из Национального фонда Республики Казахстан в республиканский бюджет на реализацию бюджетных программ (подпрограмм) развития на соответствующий финансовый год,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 а также на покрытие расходов, связанных с управлением Национальным фондом Республики Казахстан и проведением его ежегодного аудита. </w:t>
      </w:r>
      <w:r>
        <w:br/>
      </w:r>
      <w:r>
        <w:rPr>
          <w:rFonts w:ascii="Times New Roman"/>
          <w:b w:val="false"/>
          <w:i w:val="false"/>
          <w:color w:val="000000"/>
          <w:sz w:val="28"/>
        </w:rPr>
        <w:t>
      Согласно внесенным изменениям и дополнениям в  </w:t>
      </w:r>
      <w:r>
        <w:rPr>
          <w:rFonts w:ascii="Times New Roman"/>
          <w:b w:val="false"/>
          <w:i w:val="false"/>
          <w:color w:val="000000"/>
          <w:sz w:val="28"/>
        </w:rPr>
        <w:t xml:space="preserve">Бюджетный кодекс </w:t>
      </w:r>
      <w:r>
        <w:rPr>
          <w:rFonts w:ascii="Times New Roman"/>
          <w:b w:val="false"/>
          <w:i w:val="false"/>
          <w:color w:val="000000"/>
          <w:sz w:val="28"/>
        </w:rPr>
        <w:t xml:space="preserve"> Республики Казахстан размеры гарантированного трансферта из Национального фонда Республики Казахстан на трехлетний период определяются в установленном Правительством Республики Казахстан порядке и утверждаются законом Республики Казахстан. </w:t>
      </w:r>
      <w:r>
        <w:br/>
      </w:r>
      <w:r>
        <w:rPr>
          <w:rFonts w:ascii="Times New Roman"/>
          <w:b w:val="false"/>
          <w:i w:val="false"/>
          <w:color w:val="000000"/>
          <w:sz w:val="28"/>
        </w:rPr>
        <w:t xml:space="preserve">
      В рамках перехода на новую систему функционирования Национального фонда Республики Казахстан были разработаны и приняты следующие нормативные правовые акты: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5 июля 2006 года N 159-III "О внесении изменений и дополнений в Закон Республики Казахстан "О республиканском бюджете на 2006 год";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5 июля 2006 года N 165-III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25 ноября 2006 года N 189-III "О гарантированном трансферте из Национального фонда Республики Казахстан на 2007-2009 годы";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11 июля 2006 года N 656 "О внесении изменений и дополнений в постановление Правительства Республики Казахстан от 9 декабря 2005 года N 1228";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7 августа 2006 года N 741 "О предоставлении информации государственными органами по предприятиям нефтяного сектора";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22 августа 2006 года N 795 "О внесении изменений и дополнений в постановление Правительства Республики Казахстан от 5 февраля 2005 года N 110"; </w:t>
      </w:r>
      <w:r>
        <w:br/>
      </w:r>
      <w:r>
        <w:rPr>
          <w:rFonts w:ascii="Times New Roman"/>
          <w:b w:val="false"/>
          <w:i w:val="false"/>
          <w:color w:val="000000"/>
          <w:sz w:val="28"/>
        </w:rPr>
        <w:t>
</w:t>
      </w:r>
      <w:r>
        <w:rPr>
          <w:rFonts w:ascii="Times New Roman"/>
          <w:b w:val="false"/>
          <w:i w:val="false"/>
          <w:color w:val="000000"/>
          <w:sz w:val="28"/>
        </w:rPr>
        <w:t xml:space="preserve">       Правила </w:t>
      </w:r>
      <w:r>
        <w:rPr>
          <w:rFonts w:ascii="Times New Roman"/>
          <w:b w:val="false"/>
          <w:i w:val="false"/>
          <w:color w:val="000000"/>
          <w:sz w:val="28"/>
        </w:rPr>
        <w:t xml:space="preserve"> осуществления инвестиционных операций Национального фонда Республики Казахстан, утвержденные постановлением Правления Национального Банка Республики Казахстан от 25 июля 2006 года N 65; </w:t>
      </w:r>
      <w:r>
        <w:br/>
      </w:r>
      <w:r>
        <w:rPr>
          <w:rFonts w:ascii="Times New Roman"/>
          <w:b w:val="false"/>
          <w:i w:val="false"/>
          <w:color w:val="000000"/>
          <w:sz w:val="28"/>
        </w:rPr>
        <w:t>
</w:t>
      </w:r>
      <w:r>
        <w:rPr>
          <w:rFonts w:ascii="Times New Roman"/>
          <w:b w:val="false"/>
          <w:i w:val="false"/>
          <w:color w:val="000000"/>
          <w:sz w:val="28"/>
        </w:rPr>
        <w:t xml:space="preserve">       Правила </w:t>
      </w:r>
      <w:r>
        <w:rPr>
          <w:rFonts w:ascii="Times New Roman"/>
          <w:b w:val="false"/>
          <w:i w:val="false"/>
          <w:color w:val="000000"/>
          <w:sz w:val="28"/>
        </w:rPr>
        <w:t xml:space="preserve"> выбора внешних управляющих активами Национального фонда Республики Казахстан, утвержденные постановлением Правления Национального Банка Республики Казахстан от 25 июля 2006 года N 66; </w:t>
      </w:r>
      <w:r>
        <w:br/>
      </w:r>
      <w:r>
        <w:rPr>
          <w:rFonts w:ascii="Times New Roman"/>
          <w:b w:val="false"/>
          <w:i w:val="false"/>
          <w:color w:val="000000"/>
          <w:sz w:val="28"/>
        </w:rPr>
        <w:t>
</w:t>
      </w:r>
      <w:r>
        <w:rPr>
          <w:rFonts w:ascii="Times New Roman"/>
          <w:b w:val="false"/>
          <w:i w:val="false"/>
          <w:color w:val="000000"/>
          <w:sz w:val="28"/>
        </w:rPr>
        <w:t xml:space="preserve">       Правила </w:t>
      </w:r>
      <w:r>
        <w:rPr>
          <w:rFonts w:ascii="Times New Roman"/>
          <w:b w:val="false"/>
          <w:i w:val="false"/>
          <w:color w:val="000000"/>
          <w:sz w:val="28"/>
        </w:rPr>
        <w:t xml:space="preserve"> конвертации и реконвертации активов Национального фонда Республики Казахстан, утвержденные постановлением Правления Национального Банка Республики Казахстан от 25 июля 2006 года N 67; </w:t>
      </w:r>
      <w:r>
        <w:br/>
      </w:r>
      <w:r>
        <w:rPr>
          <w:rFonts w:ascii="Times New Roman"/>
          <w:b w:val="false"/>
          <w:i w:val="false"/>
          <w:color w:val="000000"/>
          <w:sz w:val="28"/>
        </w:rPr>
        <w:t>
      дополнительное соглашение N 2 от 1 ноября 2006 года N 489/1 о внесении изменений и дополнений в договор о доверительном управлении Национальным фондом Республики Казахстан от 14 июня 2001 года N 299, одобренный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мая 2001 года N 655 "О договоре о доверительном управлении Национальным фондом Республики Казахстан". </w:t>
      </w:r>
      <w:r>
        <w:br/>
      </w:r>
      <w:r>
        <w:rPr>
          <w:rFonts w:ascii="Times New Roman"/>
          <w:b w:val="false"/>
          <w:i w:val="false"/>
          <w:color w:val="000000"/>
          <w:sz w:val="28"/>
        </w:rPr>
        <w:t>
      Данное дополнительное соглашение одобрено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августа 2006 года N 808 "О некоторых вопросах доверительного управления Национальным фондом Республики Казахстан". </w:t>
      </w:r>
      <w:r>
        <w:br/>
      </w:r>
      <w:r>
        <w:rPr>
          <w:rFonts w:ascii="Times New Roman"/>
          <w:b w:val="false"/>
          <w:i w:val="false"/>
          <w:color w:val="000000"/>
          <w:sz w:val="28"/>
        </w:rPr>
        <w:t xml:space="preserve">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 </w:t>
      </w:r>
      <w:r>
        <w:br/>
      </w:r>
      <w:r>
        <w:rPr>
          <w:rFonts w:ascii="Times New Roman"/>
          <w:b w:val="false"/>
          <w:i w:val="false"/>
          <w:color w:val="000000"/>
          <w:sz w:val="28"/>
        </w:rPr>
        <w:t xml:space="preserve">
      17 января 2006 года представители Министерства финансов Республики Казахстан выступили в Парламенте Республики Казахстан на заседании депутатской группы "Аймак" на тему "Концепция формирования и использования средств Национального фонда Республики Казахстан на среднесрочную перспективу". Выступление было проведено в форме активного диалога, в ходе которого были даны исчерпывающие ответы на вопросы, прозвучавшие в адрес Министерства финансов относительно Национального фонда Республики Казахстан; </w:t>
      </w:r>
      <w:r>
        <w:br/>
      </w:r>
      <w:r>
        <w:rPr>
          <w:rFonts w:ascii="Times New Roman"/>
          <w:b w:val="false"/>
          <w:i w:val="false"/>
          <w:color w:val="000000"/>
          <w:sz w:val="28"/>
        </w:rPr>
        <w:t xml:space="preserve">
      12 мая 2006 года состоялось интервью Министра финансов Республики Казахстан в рамках создания видеофильма Союза кинематографистов Казахстана "О Национальном фонде Республики Казахстан"; </w:t>
      </w:r>
      <w:r>
        <w:br/>
      </w:r>
      <w:r>
        <w:rPr>
          <w:rFonts w:ascii="Times New Roman"/>
          <w:b w:val="false"/>
          <w:i w:val="false"/>
          <w:color w:val="000000"/>
          <w:sz w:val="28"/>
        </w:rPr>
        <w:t xml:space="preserve">
      21 июня 2006 года вице-министр финансов Республики Казахстан принял участие в программе "Бетпе-бет" на телевизионном канале "Хабар", посвященной вопросам Национального фонда Республики Казахстан, и в прямом эфире ответил на вопросы ведущего программы и телезрителей; </w:t>
      </w:r>
      <w:r>
        <w:br/>
      </w:r>
      <w:r>
        <w:rPr>
          <w:rFonts w:ascii="Times New Roman"/>
          <w:b w:val="false"/>
          <w:i w:val="false"/>
          <w:color w:val="000000"/>
          <w:sz w:val="28"/>
        </w:rPr>
        <w:t xml:space="preserve">
      информация об отчете о формировании и использовании Национального фонда Республики Казахстан за 2005 год и результатах проведения внешнего аудита была опубликована в газетах "Егемен Қазақстан" от 8 сентября 2006 года N 214, "Казахстанская правда" от 9 сентября 2006 года N 208, размещена на web-сайте Министерства финансов Республики Казахстан; </w:t>
      </w:r>
      <w:r>
        <w:br/>
      </w:r>
      <w:r>
        <w:rPr>
          <w:rFonts w:ascii="Times New Roman"/>
          <w:b w:val="false"/>
          <w:i w:val="false"/>
          <w:color w:val="000000"/>
          <w:sz w:val="28"/>
        </w:rPr>
        <w:t xml:space="preserve">
      13 октября 2006 года состоялось интервью Министра финансов Республики Казахстан газете "Литер" на тему "Раскрываем секреты нефтяного фонда"; </w:t>
      </w:r>
      <w:r>
        <w:br/>
      </w:r>
      <w:r>
        <w:rPr>
          <w:rFonts w:ascii="Times New Roman"/>
          <w:b w:val="false"/>
          <w:i w:val="false"/>
          <w:color w:val="000000"/>
          <w:sz w:val="28"/>
        </w:rPr>
        <w:t xml:space="preserve">
      вопросы Национального фонда Республики Казахстан также были освещены в интервью Министра финансов Республики Казахстан журналу "Business Week". </w:t>
      </w:r>
      <w:r>
        <w:br/>
      </w:r>
      <w:r>
        <w:rPr>
          <w:rFonts w:ascii="Times New Roman"/>
          <w:b w:val="false"/>
          <w:i w:val="false"/>
          <w:color w:val="000000"/>
          <w:sz w:val="28"/>
        </w:rPr>
        <w:t xml:space="preserve">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web-сайте Министерства финансов Республики Казахстан (www.minfin.kz).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