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6096" w14:textId="3526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3 апреля 2000 года N 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июня 2007 года N 345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 в Собрании актов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Президента и Правительства Республики Казахстан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апреля 2000 года N 369 "Об учреждении Государственной стипендии видным деятелям литературы и искусства Казахстана" (САПП Республики Казахстан, 2000 г., N 18, ст. 185)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"Государственной стипендии видным деятелям литературы и искусства Казахстана" заменить словами "государственных стипендий в области культуры";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"Государственных стипендий для видных деятелей литературы и искусства" заменить словами "государственных стипендий в области культуры";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"Государственной стипендии" заменить словами "государственных стипендий".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