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0bfd" w14:textId="b560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Республики Казахстан к Конвенции о международных гарантиях в отношении подвижного оборудования применительно к авиационным объектам, подписанной в Кейптауне 16 ноября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марта 2008 года N 559.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Подлежит опубликованию в Собрании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Президента и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Республике Казахстан присоединиться к Конвенции о международных гарантиях в отношении подвижного оборудования применительно к авиационным объектам, подписанной в Кейптауне 16 ноября 2001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