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510f" w14:textId="ef75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31 декабря 2003 года №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2009 года №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640; 2005 г., № 39, ст. 555; 2006 г., № 35, ст. 373; 2007 г., № 42, ст. 479; 2008 г., № 3, ст. 38; № 35, ст. 364)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Национального Банка Казахстана,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12 и 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Департамент организационной работы, внешних и общественных связей".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