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f385" w14:textId="84cf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подготовке кадров для антитеррористических формирований государств-членов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июня 2009 года № 823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подготовке кадров для антитеррористических формирований государств-членов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Комитета национальной безопасности Республики Казахстан Шабдарбаева Амангельды Смагуловича подписать от имени Республики Казахстан Соглашение о подготовке кадров для антитеррористических формирований государств-членов Шанхайской организации сотрудничества с правом внесения в него изменений и дополнений, не имеющих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2009 года № 823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СОГЛАШЕНИЯ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подготовке кадров для антитеррористических формирований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Шанхайской организации сотрудничества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Шанхайской организации сотрудничества,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Хартией </w:t>
      </w:r>
      <w:r>
        <w:rPr>
          <w:rFonts w:ascii="Times New Roman"/>
          <w:b w:val="false"/>
          <w:i w:val="false"/>
          <w:color w:val="000000"/>
          <w:sz w:val="28"/>
        </w:rPr>
        <w:t>Шанхайской организации сотрудничества от 7 июня 2002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Шанхайской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>о борьбе с терроризмом, сепаратизмом и экстремизмом от 15 июня 2001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государствами-членами Шанхайской организации сотрудничества о Региональной антитеррористической структуре от 7 июня 2002 года и Концепцией сотрудничества государств-членов Шанхайской организации сотрудничества в борьбе с терроризмом, сепаратизмом и экстремизмом от 5 июля 2005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сотрудничество Сторон в области подготовки кадров для антитеррористических формирований государств-членов Шанхайской организации сотрудничества имеет важное значение для повышения эффективности борьбы с терроризмом,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подготовки кадров для антитеррористических формирований государств-членов Шанхайской организации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национальным законодательством и общепризнанными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Статьи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применяемые в нем понятия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антитеррористические формирования - группы специалистов, формируемые каждой Стороной в соответствии с ее законодательством для проведения антитеррористических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кадры - специалисты и инструкторы, проходящие службу в антитеррористическом формировании запрашивающей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обучаемый - лицо, проходящее 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преподаватель - лицо, осуществляющее передачу обучаемому знаний, умений и опыта и имеющее соответствующую квалификацию;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- обучение по профессиональным образовательным программам профессиональной переподготовки, повышение квалификации или профессиональная подготовка без повышения образовательного уровня обучаемого;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запрашиваемая Сторона - Сторона, к которой обращаются с запросом об оказании содействия в подготовке своих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запрашивающая Сторона - Сторона, которая обращается с запросом об оказании содействия в подготовке своих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- Сторона, на территории которой проводится подготовка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- Сторона, которая направляет свои кадры для подготовки на территорию принимающей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 транзита - Сторона, через территорию которой осуществляется перемещение обучаемых и/или преподавателей, а также материалов обеспечения к месту проведения подготовки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подразделения - учебные заведения, учебные центры, структурные подразделения, осуществляющие в установленном порядке подготовку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обеспечения - учебные пособия, учебно-классные принадлежности, лабораторное оборудование, вооружение, военная и специальная техника, технические средства практического обучения, а также расходные материалы и другое оборудование, необходимые для подготовки кадров в соответствии с учебными планами и учебными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- Программа подготовки кадров антитеррористических формирований государств-членов Шанхайской организации сотрудничества, разрабатываемая Исполнительным комитетом Региональной антитеррористической структуры Шанхайской организации сотрудничества на трехлетний срок.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Подготовка кадров Сторон проводится компетентными органами Сторон при содействии и координации Исполнительного комитета Региональной антитеррористической структуры Шанхайской организации сотрудничества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практических знаний, умений и навыков в области борьбы с терроризмом;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овладения современными тактическими приемами проведения специальных антитеррористических мероприятий, в том числе совместных;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уровня индивидуальной специальной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опытом деятельности антитеррористических формирований.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Подготовка кадров осуществляется в учебных подразделениях принимающей Стороны либо путем направления преподавателей запрашиваемой Стороны на территорию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Стороны могут направлять свои кадры для прохождения стажировок в структурные подразделения компетентных органов принимающей Стороны.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Подготовка кадров осуществляется в соответствии с Программой, утверждаемой Решением Совета Региональной антитеррористической структуры Шанхайской организации сотрудничества, и/или в рамках двусторонних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 по подготовке кадров осуществляется на основе договоров (соглашений) между компетентными органами принимающей и направляющей Сторон.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не позднее 1 февраля года, предшествующего году подготовки, направляют в Исполнительный комитет Региональной антитеррористической структуры Шанхайской организации сотрудничества запрос об организации подготовки своих кадров, в котором указываются количество обучаемых по той или иной специальности, возможные сроки проведения подготовки и/или количество преподавателей, сроки их командирования, темы занятий, а также другая  информация, имеющая отношение к подготовке.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подписывается руководителем компетентного органа Стороны или лицом, его замещающим, и/или удостоверяется гербовой печатью данного органа.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не позднее 1 февраля года, предшествующего году подготовки, информируют Исполнительный комитет Региональной антитеррористической структуры Шанхайской организации сотрудничества об учебных программах и планах организации подготовки; предметах и содержании подготовки; требованиях к обучаемым; количестве обучаемых; датах и сроках подготовки; сметах расходов; способах, условиях прибытия обучаемых к месту подготовки и их убытия.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Исполнительный комитет Региональной антитеррористической структуры Шанхайской организации сотрудничества в установленном порядке на основании поступивших запросов и предложений Сторон до 1 марта года, предшествующего году подготовки, готовит и рассылает на рассмотрение предложения об имеющихся возможностях по организации подготовки кадров и предполагаемых расходах на эти цели.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Исполнительный комитет Региональной антитеррористической структуры Шанхайской организации сотрудничества содействует и координирует: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компетентным органам запрашивающих Сторон информации об условиях организации и проведении подготовки запрашиваемой Стороной, а также передачу заявок компетентных органов запрашивающих Сторон запрашиваемой Стороне;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с компетентными органами Сторон времени и места проведения подготовки, преподаваемых дисциплин и их содержания, количества обучаемых, сметы расходов и других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компетентных органов запрашиваемой и запрашивающей Сторон при возникновении разногласий и споров в процессе согласования.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Контракт (договор) о подготовке кадров заключается между компетентным органом направляющей Стороны и соответствующим учебным подразделением компетентного органа принимающей Стороны до 1 декабря года, предшествующего году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контракте (договоре) отражаются: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учебной программы и/или учебного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сроки проведения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обучаемых и/или преподавателей;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обучаемым;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условия обеспечения обучаемых и/или преподавателей: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преподавателями (для обучаемых);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материалами обеспечения, необходимыми для подготовки кадров в соответствии с учебными планами и учебными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пользованием библиотеками, читальными и спортивными залами, другими помещениями и территориями, необходимыми для 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переводческими услугами;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медицинским обеспечением;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транспортом для учебных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жилыми помещениями и питанием;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условия проезда обучаемых и/или преподавателей к месту подготовки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оформления документов для въезда/выезда и пребывания обучаемых и/или преподавателей направляющей Стороны на территории принимающей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порядок, сроки и условия оплаты за подготовку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основания для досрочного отчисления обучаемого;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страхование жизни и здоровья обучаемых направляющей Стороной и преподавателей принимающей Стороной;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порядок разрешения споров;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другие необходимые реквизиты.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окончанию подготовки обучаемым, усвоившим учебную программу в полном объеме, учебными подразделениями выдаются документы о прохождении подготовки.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окончания контракта (договора) по подготовке кадров компетентные органы направляющей и принимающей Сторон информируют Исполнительный комитет Региональной антитеррористической структуры Шанхайской организации сотрудничества о результатах проведения подготовки со своими выводами и предложениями.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года Исполнительный комитет Региональной антитеррористической структуры Шанхайской организации сотрудничества обобщает поступившие материалы и в установленном порядке информирует компетентные органы Сторон. 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Перемещение через государственные границы, а также транзит по территории Сторон материалов обеспечения, необходимых для подготовки обучаемых, осуществляется на основании согласованного компетентными органами заинтересованных Сторон перечня материалов обеспечения, которые освобождаются от таможенных сборов и иных платежей, не подлежат досмотру, изъятию и конфискации.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через государственные границы, а также транзите по территории Сторон материалов обеспечения Стороны способствуют ускоренному выполнению установленных их законодательством соответствующих процедур. 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оказывают взаимное содействие в оформлении обучаемым и преподавателям направляющей Стороны соответствующих документов для пересечения государственных границ Сторон. 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Обучаемые и/или преподаватели направляющей Стороны в период подготовки и следования к месту подготовки и обратно соблюдают законы и уважают обычаи принимающей Стороны, а также Стороны транзита. 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Принимающая Сторона и Сторона транзита уважают правовое положение обучаемых и преподавателей направляющей Стороны. 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причинения ущерба физическому либо юридическому лицу или самой принимающей Стороне обучаемым или преподавателем направляющей Стороны, этот ущерб возмещается направляющей Стороной согласно законодательству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Ущерб, причиненный жизни и здоровью обучаемых или преподавателей направляющей Стороны в ходе подготовки, возмещается принимающей Стороной в порядке, предусмотренном ее законодательством в отношении своих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отказывается от каких-либо претензий к принимающей Стороне, в том числе в отношении возмещения ущерба, связанного со смертью, телесными повреждениями, или любым другим ущербом, причиненным жизни, здоровью и имуществу обучаемых или преподавателей направляющей Стороны в период их нахождения на территории принимающей Стороны, если такой ущерб причинен по вине самого обучаемого или преподавателя направляющей Стороны в ходе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 обучаемыми, преподавателями и членами их семей сохраняются в полном объеме льготы, гарантии и компенсации, установленные законодательством их Стороны. 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случаях, не предусмотренных статьей 16 настоящего Соглашения, ущерб, причиненный жизни и здоровью обучаемых, преподавателей на территории принимающей Стороны, возмещается по договоренности между заинтересованными Сторонами. 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возмещения расходов, понесенных принимающей Стороной, включая расходы, связанные с утерей, полным или частичным уничтожением учебных материалов и материалов обеспечения, устанавливается по договоренности между заинтересованными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возмещения расходов, понесенных направляющей Стороной, включая расходы, связанные с утерей, полным или частичным уничтожением ввезенных специальных средств и материалов обеспечения, устанавливается по договоренности между заинтересованными Сторонами. 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разрешают спорные вопросы в связи с толкованием или применением положений настоящего Соглашения путем консультаций и переговоров. 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права и обязательства Сторон, вытекающие из других международных договоров, участниками которых они являются. 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осуществлении сотрудничества в рамках настоящего Соглашения Стороны используют в качестве рабочих русский и китайский языки. 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с согласия Сторон могут вноситься изменения и дополнения, оформляемые в виде протоколов и являющиеся неотъемлемой частью настоящего Соглашения. 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течение тридцати дней после выполнения внутригосударственных процедур, необходимых для вступления в силу настоящего Соглашения, уведомляют депозитарий настоящего Соглашения в письменной форме о компетентных органах, ответственных за реализацию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компетентных органов и/или их наименований, Стороны в течение пятнадцати дней информируют об этом депозитарий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 органом Шанхайской организации сотрудничества, ответственным за реализацию настоящего Соглашения, является Региональная антитеррористическая структура Шанхайской организации сотрудничества. 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Депозитарием настоящего Соглашения является Секретариат Шанхайской организации сотрудничества, который в течение пятнадцати дней со дня подписания настоящего Соглашения направляет Сторонам его заверенные копии.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в течение пятнадцати дней со дня получения уведомления от Стороны о ее компетентных органах, ответственных за реализацию настоящего Соглашения, сообщает об этом другим Сторонам. 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срок действия Шанхайской конвенции о борьбе с терроризмом, сепаратизмом и экстремизмом от 15 июня 2001 года и вступает в силу на тридцатый день со дня получения депозитарием четвертого уведомления в письменной форме о выполнении Сторонами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государств, являющихся участниками Шанхайской конвенции о борьбе с терроризмом, сепаратизмом и экстремизмом от 15 июня 2001 года. Для присоединившегося государства настоящее Соглашение вступает в силу на тридцатый день со дня получения депозитарием документа о его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в отношении Стороны действия Шанхайской конвенции о борьбе с терроризмом, сепаратизмом и экстремизмом от 15 июня 2001 года влечет для нее автоматическое прекращение действия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____________________ в одном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Китайскую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