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59e8" w14:textId="4a95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Агентстве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мая 2011 года № 84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республиканской печати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Министерство культуры Республики Казахстан путем выделения Агентства Республики Казахстан по делам религий (далее - Агентство) с передачей ему функций и полномочий в сфере межконфессионального согласия, обеспечения прав граждан на свободу вероисповедания и взаимодействия с религиозными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Комитет по делам религий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Агентству штатной численности упраздняемого Комитета по делам религий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Агентство правопреемником по обязательствам упраздняемого Комитета по делам религий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«О структуре Правительства Республики Казахстан»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