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34db" w14:textId="4b93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Указ Президента Республики Казахстан от 18 июня 2009 года № 827 "О Системе государственного планирования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30 декабря 2011 года № 213. Утратил силу Указом Президента Республики Казахстан от 5 мая 2018 года № 681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июня 2009 года № 827 "О Системе государственного планирования в Республике Казахстан" (САПП Республики Казахстан, 2009 г., № 30, ст. 259, 2010 г., № 20-21, ст. 150)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Системе государственного планирования в Республике Казахстан, утвержденной вышеназванным Указом: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Стратегия национальной безопасности Республики Казахстан;".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3.2.-1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"3.2.-1. Стратегия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Стратегия национальной безопасности Республики Казахстан разрабатывается в целях реализации Стратегии развития Казахстана до 2030 года, Стратегического плана развития Республики Казахстан и определяет основные проблемы и угрозы, стратегические цели и целевые индикаторы, задачи и показатели результатов в области обеспечения национальной безопасности, а также критерии обеспечения национальной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15-2. Стратегия национальной безопасности Республики Казахстан разрабатывается на среднесрочный (на 5 лет) или долгосрочный (свыше 5 лет) периоды уполномоченным органом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15-3. Структура, базовые подходы и основное содержание Стратегии национальной безопасности Республики Казахстан одобряются Советом Безопасности Республики Казахстан. Порядок разработки Стратегии национальной безопасности Республики Казахстан определяется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15-4. Стратегия национальной безопасности Республики Казахстан утверждается Президентом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15-5. Для реализации Стратегии национальной безопасности Республики Казахстан разрабатывается План мероприятий по ее реализации.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разрабатывается уполномоченным органом по государственному планированию и утверждается Правительством Республики Казахстан по согласованию с Администрацией Президента Республики Казахстан в трехмесячный срок со дня утверждения Стратегии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15-6. Итоги реализации Плана мероприятий ежегодно вносятся уполномоченным органом по государственному планированию на рассмотрение Совета Безопасности Республики Казахстан.".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