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f16f" w14:textId="cd9f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отклонении предложения Парламента Республики Казахстан о вынесении на республиканский референдум изменений и дополнений в Конституцию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января 2011 года № 1134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Отклонить предложение Парламента Республики Казахстан о вынесении на республиканский референдум изменений и дополнений в Конституцию Республики Казахстан, инициированное Парламентом Республики Казахстан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