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9665" w14:textId="b439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30 июня 1998 года № 3985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2011 года № 1182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"торговли" заменить словами "новых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"Заместитель", "Министр иностранных дел", "Министр индустрии и торговли", "Министр экономики и бюджетного планирования" заменить соответственно словами "Первый заместитель", "Государственный секретарь Республики Казахстан - Министр иностранных дел", "Заместитель Премьер-Министра Республики Казахстан - Министр индустрии и новых технологий", "Министр 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статусе наблюдателя";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>, слово "торговли" заменить словами "новых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При положительном решении Комиссии претенденту присваивается статус наблюдателя в порядке, определяемом главой 6-1 настоящего Положения.";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"Казахстан" дополнить словами "по составу наблюдателей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Наблюдатели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21-2. Наблюдатели не являются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21-3. В состав наблюдателей могут входить не более десяти международных организаций или иностранных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21-4. Состав наблюдателей утверждается Председателем Совета по рекомендации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21-5. Наблюдатели могут участвовать в промежуточном и пленарном заседании Совета, а также выступать с докладом по согласованию с рабочим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21-6. Наблюдатели должны активно участвовать в работе как минимум одной рабочей группы Совета, вносить вклад в формирование позитивного инвестиционного климата и улучшение репутации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21-7. Статус наблюдателя присваивается на два года претендентам, подавшим заявку на членство в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21-8. По истечении срока полномочий наблюдателя Комиссия рекомендует ввести либо отказать в введении наблюдателя в состав Совета.";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"двух раз в год в сроки, определяемые" заменить словами "одного раза в год согласно сроку и теме, определяемым";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Решения, принятые по итогам пленарных и промежуточных заседаний Совета, оформляются протоколом. Рабочий орган Совета вносит согласованный с Премьер-Министром Республики Казахстан, заинтересованными государственными органами и иностранными членами Совета проект протокола в Администрацию Президента Республики Казахстан в двухнедельный срок со дня проведения пленарного заседания Совета.".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