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497d" w14:textId="0ee4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целевого трансферта из Национального фонда Республики Казахстан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2013 года № 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республиканский бюджет на 2014 год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 (сто 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участков Астана - Караганда, Алматы - Капшагай автодороги Астана -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Астана -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железной дороги «Жезказган — Бейнеу»;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проведения Международной специализированной выставки ЭКСПО-2017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на формирование Фонда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250 (двести 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капитализацию акционерного общества «Фонд проблемных кредитов» для оздоровления банковского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(пятьдесят)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для строительства объектов инфраструктуры на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«Национальный нефтехимический технопарк» на сумму 24 (двадцать четыре) миллиарда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«Хоргос - Восточные ворота» на сумму 24 (двадцать четыре) миллиарда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города Астаны для строительства объектов инфраструктуры на территориях специальной экономической зоны «Астана - новый город» на сумму 1 (один) миллиард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 (двадцать пять)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с последующим увеличением уставного капитала акционерного общества «Банк Развития Казахстана» для финансирования проектов Государственной программы индустриально-инновационного развития Республики Казахстан на 2015 - 2019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20.10.2014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последующие годы финансирование крупных инфраструктурных проектов осуществлять в основном за счет государственного бюджета с привлечением внешних заемных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