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c1ea2" w14:textId="39c1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Указ Президента Республики Казахстан от 20 января 1998 года № 3827 "О профессиональных и иных праздниках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ноября 2013 года № 698.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января 1998 года № 3827 "О профессиональных и иных праздниках в Республике Казахстан" (САПП Республики Казахстан, 1998 г., № 1, ст. 1; 2003 г., № 44, ст. 469; 2007 г., № 18, ст. 197; 2008 г., № 23, ст. 212; 2009 г., № 32, ст. 293; 2011 г., № 58, ст. 822; 2012 г., № 68, ст. 977; 2013 г., № 19, ст. 316) следующие изменение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профессиональных и иных праздников в Республике Казахстан, утвержденном вышеназванным Указом: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День работников культуры и искусства – 21 мая";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25 исключить;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26-1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День труда – последнее воскресенье сентября".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