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525c" w14:textId="aa45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2014 года № 806.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182; № 42, ст. 465; 2011 г., № 50, ст. 664; 2012 г., № 36, ст. 476; № 71, ст. 1025; 2013 г., № 22, ст. 351):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государственным наградам при Президенте Республики Казахстан, утвержденный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Джаксыбекова Адильбека        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Рыскельдиновича                 Казахстан,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 состав Комиссии входят по должности Министр обороны, Министр образования и науки, Министр культуры и информации Республики Казахстан"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Министр обороны, Министр образования и науки, Министр культуры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Масимова К.К.;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Указом Президента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