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64b0" w14:textId="8bd6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26 марта 2009 года № 773 "О некоторых вопросах Службы внешней разведки Республики Казахстан "Сырбар"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июля 2014 года № 863. Утратил силу Указом Президента Республики Казахстан от 18 сентября 2019 года №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18.09.2019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17-1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марта 2009 года № 773 "О некоторых вопросах Службы внешней разведки Республики Казахстан "Сырбар"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внешней разведки Республики Казахстан "Сырбар", утвержденном 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Служба "Сырбар" является юридическим лицом в организационно-правовой форме государственного учреждения, имеет действительное и условные наименования,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Служба "Сырбар" вступает в гражданско-правовые отношения от собственного имени либо с условными наименованиями в соответствии с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Финансирование деятельности Службы "Сырбар" осуществляется из республиканского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Миссия Службы "Сырбар":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разведывательной деятельности по добыванию, обработке и использованию разведывательной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и участие в реализации мер, осуществляемых государством в интересах обеспечения национальной безопасности Республики Казахстан.";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(совершенно секретно);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участие в обеспечении защиты государственных секретов в загранучреждениях Республики Казахстан в пределах своей компетенции;";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принятие необходимых мер по обеспечению конспирации при осуществлении разведывательной и иной оперативно-розыскной деятельности, при реализации материалов, отражающих результаты этой деятельности, а также недопущению рассекречивания источников информации путем распорядительной деятельности Директора Службы "Сырбар" или уполномоченного им должностного лица, обеспечивающей ограничение доступа к материалам оперативно-служебной деятельности до их облечения в гласную форму, в соответствии с законодательством Республики Казахстан;";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применять оружие, специальные средства и физическую силу в соответствии с законами Республики Казахстан;";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разрабатывать, приобретать, создавать (за исключением криптографических средств защиты), эксплуатировать и использовать информационные системы и информационные ресурсы, специальные технические средства, системы связи, сети телекоммуникаций специального назначения, системы передачи данных, средства защиты информации от утечки по техническим каналам, программное обеспечение к ним, вооружение и оснащение, организовывать шифровальную и дешифровальную работы. Заключение в этих целях договоров, контрактов с государственными органами и организациями Республики Казахстан независимо от форм собственности, со специальными службами и с организациями иностранных государств;";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взаимодействовать с другими силами обеспечения национальной безопасности Республики Казахстан, а также с государственными органами и организациями Республики Казахстан. Порядок взаимодействия Службы "Сырбар" с заинтересованными государственными органами Республики Казахстан определяется совместными нормативными правовыми актами, а с организациями Республики Казахстан независимо от форм собственности устанавливается соглашением;";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изготавливать и оформлять документы других государственных органов, а также организаций независимо от форм собственности для использования за пределами Республики Казахстан в целях зашифровки личности своих сотрудников и лиц, оказывающих конфиденциальное содействие Службе "Сырбар", ведомственной принадлежности подразделений, объектов, помещений и транспортных средств, порядок изготовления и (или) оформления которых определяется Директором Службы "Сырбар";";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направлять в целях, предусмотренных подпунктом 14) настоящего пункта, в государственные органы и организации независимо от форм собственности обязательные для исполнения запросы о предоставлении Службе "Сырбар" бланков документов и служебных удостоверений, образцов их заполнения;";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назначает на должность и освобождает от должности начальников департаментов и приравненных к ним подразделений Службы "Сырбар" в порядке, определяемом Президентом Республики Казахстан;";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6-1)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"6-1) назначает на должность и освобождает от должности начальников управлений Службы "Сырбар";";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6-2)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"6-2) принимает в установленном порядке решения о дислокации (передислокации) подразделений Службы "Сырбар";";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(совершенно 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(совершенно 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(совершенно секретно);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(совершенно секретно).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