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764" w14:textId="376e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19 марта 2003 года № 1042 "О Комиссии по правам человека при Президенте Республики Казахстан" и от 1 февраля 2006 года № 56 "О Национальной комиссии по делам женщин и семейно-демографической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2014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«О Комиссии по правам человека при Президенте Республики Казахстан» (САПП Республики Казахстан, 2003 г., № 11,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Кима                    - депутата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Георгия Владимировича     Казахстан (по согласованию),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Соловьеву -             - депутата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Сагадибековну     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Комиссии: Абдыкаликову Г.Н., Джалмагамбетову С.Ж.;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«О Национальной комиссии по делам женщин и семейно-демографической политике при Президенте Республики Казахстан» (САПП Республики Казахстан, 2006 г., № 5, ст. 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выработка рекомендаций по определению приоритетов, формированию и реализации комплексной государственной политики в отношении семьи, равенства женщин и мужчин в контексте </w:t>
      </w:r>
      <w:r>
        <w:rPr>
          <w:rFonts w:ascii="Times New Roman"/>
          <w:b w:val="false"/>
          <w:i w:val="false"/>
          <w:color w:val="000000"/>
          <w:sz w:val="28"/>
        </w:rPr>
        <w:t>«Стратегии «Казахстан - 2050»: новый политический курс состоявшегося государства»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гендерного равенства в Республике Казахстан на 2006-2016 годы и международных договоров по вопросам семьи и гендерного равенства, участником которых является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Комиссия состоит из председателя, заместителей председателя, секретаря и ее членов. Президент Республики Казахстан определяет ее персональный состав.»;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созывает заседания Комиссии и председательствует на них. В отсутствие председателя Комиссии на заседаниях председательствует один из заместителей председателя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В отсутствие председателя Комиссии служебные документы, рекомендации и заключения Комиссии подписывает один из заместителей председателя.»;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Национальной комиссии по делам женщин и семейно-демографической политике при Президенте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2014 года № 971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2006 года № 56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Национальной комиссии по делам женщин и семейно-</w:t>
      </w:r>
      <w:r>
        <w:br/>
      </w:r>
      <w:r>
        <w:rPr>
          <w:rFonts w:ascii="Times New Roman"/>
          <w:b/>
          <w:i w:val="false"/>
          <w:color w:val="000000"/>
        </w:rPr>
        <w:t>
демографической политике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                   - член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Жанылыскызы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Тарасенко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Ивановна   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Сыздыкова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Викторовна            ответственностью «Деловой мир Астана»,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главный редактор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экономического журнала «Деловой мир»,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Абильдина                  - певица, заслуженная артистка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Каракат Тулкибаевна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Абылкасымова               - вице-министр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Ерасыловна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Айтпаева                   -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Муханбедиановна  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Байкошкарова               - руководитель клиники репродукции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Берденовна          человека «Экомед»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Бортник 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Ибрагимова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Еркеновна             общества «Фонд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«Даму»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Иксанова                   - председатель Комитета по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Мустахимовна         культурному развитию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Парламента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Калтаева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Молдабековна          «Ассоциация женщин с инвалидностью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«Шырак»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Курманбаева                - ректор Казахского гуманитарно-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Шырын Асылхановна            юридического 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Мукей Айгуль               - пресс-секретарь АО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 «Астана ЭКСПО-2017»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университета искусств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Назарбаева                 - Первая Леди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Алпысовна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Нукетаева                  - ректор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Жусупалиевна           казенного предприятия «Казахский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государственный женский педагогический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университет»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Омарбекова                 - президент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Жулдыз Кажикеновна           благотворительного фонда «Бауыржан»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Сарсембаева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Биргебаевна           общественного объединения «Ассоциация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деловых женщин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Туткушев                   - генеральный менеджер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Бексултан Серикпаевич        интегрированной академической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«Назарбаев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Хайруллина                 - председатель правления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Укеевна                 объединения «Лига женщин творческой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инициативы»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Шаукенова                  - директор Института философии,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Зарема Каукеновна            политологии и религиоведения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науки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