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09d7" w14:textId="0cb0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апреля 2015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гинтаева Бакытжана Абдировича – Первым Заместителем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рбаева Бердибека Машбековича – Заместителем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тбекова Асылжана Сарыбаевича – Министром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шева Берика Мажитовича – Министром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инжипова Аслана Бакеновича – Министром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йсенову Тамару Босымбековну – Министром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екешева Асета Орентаевича – Министром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танова Бахыта Турлыхановича – Министром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магамбетова Имангали Нургалиевича – Министром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амедиулы Арыстанбека – Министром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рисова Ерлана Абильфаизовича – Министром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аева Ерболата Аскарбековича – Министром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ымова Калмуханбета Нурмуханбетовича – Министром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жанову Жанар Сейдахметовну – Министром по делам экономической интегр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ика Владимира Сергеевича – Министром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