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8968" w14:textId="a808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Министерства по делам государственной службы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2016 года № 328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и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республиканской печати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3), 5) 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Президенте Республики Казахстан», в целях дальнейшего совершенствования системы государственной службы и противодействия коррупции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Министерство по делам государственной службы Республики Казахстан путем его преобразования в Агентство Республики Казахстан по делам государственной службы и противодействия коррупции как государственный орган, непосредственно подчиненный и подотчетный Президенту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Агентство Республики Казахстан по делам государственной службы и противодействия коррупции является уполномоченным государственным органом в сфере государственной службы, системного предупреждения коррупционных проявлений и контроля за соблюдением качества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Преобразовать Национальное Бюро по противодействию коррупции Министерства по делам государственной службы Республики Казахстан в Национальное Бюро по противодействию коррупции Агентства Республики Казахстан по делам государственной службы и противодействия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Национальное Бюро по противодействию коррупции обладает статусом ведомства в структуре названного Агентства и является правоохранительным органом, осуществляющим выявление, пресечение, раскрытие и расследование коррупционных уголовных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совместно с Администрацией Президента Республики Казахстан в месячный срок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Н. 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