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61fe" w14:textId="90e6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 апреля 1996 года № 2922 "Об утверждении Положения о Комитете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марта 2018 года № 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координация и осуществление деятельности по противодействию техническим разведкам в отношении сведений, составляющих государственные секреты;";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27-2)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"27-2) секретно;";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64-20) и 64-21)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"64-20) осуществляет развитие единого шлюза доступа к Интернету и единого шлюза электронной почты "электронного правительства";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64-21) осуществляет межведомственную координацию по вопросам функционирования единого шлюза доступа к Интернету и единого шлюза электронной почты "электронного правительства";";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51-5)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"51-5) определяет удостоверяющий центр информационной безопасности;".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национальной безопасности Республики Казахстан: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ведомственные правовые акты в соответствие с настоящим Указом;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принять иные меры, вытекающие из настоящего Указа.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