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bf84" w14:textId="827b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марта 2018 года № 653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 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республиканской печа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ПОСТАНОВЛЯ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административно-территориальные единицы: Кегенский район с административным центром в селе Кеген, Райымбекский район с административным центром в селе Нарынкол путем разделения Райымбекского района Алматинской области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Указ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