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0d89" w14:textId="9c40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 и судей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мая 2018 года № 680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подпунктами 1), 2), 8), 11), 11-1), 12)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Конституционного закона Республики Казахстан от 25 декабря 2000 года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на должность председателя: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Актюбинской области: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Мугалжарского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Анарбаева Абитхана Темирбаевича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суда                        с освобождением от должности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Кобдинского районного суда этой же области;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Шалкарского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Бактыгереева Оралбека Абишулы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суда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Восточно-Казахстанской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специализированного                  </w:t>
      </w:r>
      <w:r>
        <w:rPr>
          <w:rFonts w:ascii="Times New Roman"/>
          <w:b/>
          <w:i w:val="false"/>
          <w:color w:val="000000"/>
          <w:sz w:val="28"/>
        </w:rPr>
        <w:t>Байжуманову Раушангуль Закиевну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межрайонного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делам несовершеннолетних № 2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суда № 2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Абенову Жанат Тлеубаевну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города Семея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Жамбылской области: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специализированного                  </w:t>
      </w:r>
      <w:r>
        <w:rPr>
          <w:rFonts w:ascii="Times New Roman"/>
          <w:b/>
          <w:i w:val="false"/>
          <w:color w:val="000000"/>
          <w:sz w:val="28"/>
        </w:rPr>
        <w:t>Оразымбетова Берика Пердехановича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суда            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города Тараза                        специализированного межрайонного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экономического суда этой же области;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Карагандинской области: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районного суда № 2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Оспанова Ерлана Советовича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Абайского района                        с освобождением от должности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Осакаровского районного суда этой же области;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специализированного                  </w:t>
      </w:r>
      <w:r>
        <w:rPr>
          <w:rFonts w:ascii="Times New Roman"/>
          <w:b/>
          <w:i w:val="false"/>
          <w:color w:val="000000"/>
          <w:sz w:val="28"/>
        </w:rPr>
        <w:t>Каримбаева Джамбула Жанатовича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суда            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города Шахтинска                        Абайского районного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этой же области;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Костанайской области: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Мендыкаринского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Бекишева Нурлана Кабиевича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суда                        с освобождением от должности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Житикаринского районного суда этой же области;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специализированного                  </w:t>
      </w:r>
      <w:r>
        <w:rPr>
          <w:rFonts w:ascii="Times New Roman"/>
          <w:b/>
          <w:i w:val="false"/>
          <w:color w:val="000000"/>
          <w:sz w:val="28"/>
        </w:rPr>
        <w:t>Жуматаева Ерканата Ерамановича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межрайонного                  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экономического суда                  специализированного межрайонного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экономического суда Акмолинской области;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Павлодарской области: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Лебяжинского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Каримова Каирбулата Канатовича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суда                  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Павлодарского городского суда этой же области;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специализированного                  </w:t>
      </w:r>
      <w:r>
        <w:rPr>
          <w:rFonts w:ascii="Times New Roman"/>
          <w:b/>
          <w:i w:val="false"/>
          <w:color w:val="000000"/>
          <w:sz w:val="28"/>
        </w:rPr>
        <w:t>Тагажая Талгата Болатулы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межрайонного                        с освобождением от должности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экономического суда                  Павлодарского городского суда этой же области.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на должность судьи: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Актюбинского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Байманова Ердоса Ескалиевича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областного суда                  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специализированного 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экономического суда Актюбинской области;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Западно-Казахстанского                  </w:t>
      </w:r>
      <w:r>
        <w:rPr>
          <w:rFonts w:ascii="Times New Roman"/>
          <w:b/>
          <w:i w:val="false"/>
          <w:color w:val="000000"/>
          <w:sz w:val="28"/>
        </w:rPr>
        <w:t>Махметова Каната Булатовича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областного суда                  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специализированного административного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города Уральска Западно-Казахстанской области;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Карагандинского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Асанова Нурлана Алтынбековича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областного суда                  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Темиртауского городского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Карагандинской области;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Костанайского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Слободяник Елену Николаевну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областного суда                  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Рудненского городского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Костанайской области;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Павлодарского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Каркаду Инну Юрьевну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областного суда                  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судьи суда № 2 города Павлодара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Павлодарской области;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Акмолинской области: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Кокшетауского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Жумабекову Акмарал Шакаровн</w:t>
      </w:r>
      <w:r>
        <w:rPr>
          <w:rFonts w:ascii="Times New Roman"/>
          <w:b w:val="false"/>
          <w:i w:val="false"/>
          <w:color w:val="000000"/>
          <w:sz w:val="28"/>
        </w:rPr>
        <w:t>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городского суда                  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Есильского районного суда этой же области;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специализированного                  </w:t>
      </w:r>
      <w:r>
        <w:rPr>
          <w:rFonts w:ascii="Times New Roman"/>
          <w:b/>
          <w:i w:val="false"/>
          <w:color w:val="000000"/>
          <w:sz w:val="28"/>
        </w:rPr>
        <w:t>Акпанову Айгуль Кабдуллаевну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межрайонного                  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экономического суда                  специализированного административного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суда 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Северо-Казахстанской области;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Актюбинской области: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специализированного                  </w:t>
      </w:r>
      <w:r>
        <w:rPr>
          <w:rFonts w:ascii="Times New Roman"/>
          <w:b/>
          <w:i w:val="false"/>
          <w:color w:val="000000"/>
          <w:sz w:val="28"/>
        </w:rPr>
        <w:t>Макулбаева Жениса Тиллябайулы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межрайонного                        с освобождением от должности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экономического суда                  районного суда № 2 Мактааральского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Южно-Казахстанской области;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Восточно-Казахстанской области: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Шемонаихинского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Раимбекова Курмангаифа Агзамовича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суда                  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Бородулихинского районного суда этой же области;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Жамбылской области: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Жамбылского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Аргымбаеву Салтанат Рахымбаевну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суда                  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специализированного межрайонного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экономического суда этой же области;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Западно-Казахстанской области: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Казталовского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Мухангалиеву Умсын Суенгалиевну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суда                  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районного суда № 2 Сарыаркинского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города Астаны;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специализированного                  </w:t>
      </w:r>
      <w:r>
        <w:rPr>
          <w:rFonts w:ascii="Times New Roman"/>
          <w:b/>
          <w:i w:val="false"/>
          <w:color w:val="000000"/>
          <w:sz w:val="28"/>
        </w:rPr>
        <w:t>Журабаева Бахтиера Шадыкуловича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межрайонного                  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экономического суда                  суда № 2 города Уральска этой же области;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Карагандинской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Октябрьского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Айтжанова Каиржана Мейрхановича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суда                        с освобождением от должности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города Караганды                        районного суда № 2 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этой же области;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районного суда № 2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Алекпаеву Закиру Жулдубаевну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Казыбекбийского района            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города Караганды                        Темиртауского городского суда этой же области;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специализированного                  </w:t>
      </w:r>
      <w:r>
        <w:rPr>
          <w:rFonts w:ascii="Times New Roman"/>
          <w:b/>
          <w:i w:val="false"/>
          <w:color w:val="000000"/>
          <w:sz w:val="28"/>
        </w:rPr>
        <w:t>Жилину Галину Владимировну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межрайонного суда                  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делам                              районного суда № 2 Октябрьского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несовершеннолетних                  города Караганды этой же области;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Павлодарской области: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специализированного                  </w:t>
      </w:r>
      <w:r>
        <w:rPr>
          <w:rFonts w:ascii="Times New Roman"/>
          <w:b/>
          <w:i w:val="false"/>
          <w:color w:val="000000"/>
          <w:sz w:val="28"/>
        </w:rPr>
        <w:t>Магзумова Есжана Токтаровича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межрайонного                  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экономического суда                  Павлодарского городского суда этой же области;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Щербактинского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Нургалиева Ардака Темешбаевича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суда                        с освобождением от должности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Иртышского районного суда этой же области;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Северо-Казахстанской области: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специализированного                  </w:t>
      </w:r>
      <w:r>
        <w:rPr>
          <w:rFonts w:ascii="Times New Roman"/>
          <w:b/>
          <w:i w:val="false"/>
          <w:color w:val="000000"/>
          <w:sz w:val="28"/>
        </w:rPr>
        <w:t>Досымову Ассель Амангельдиновну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межрайонного                        с освобождением от должности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экономического суда                  районного суда № 2 района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Габита Мусрепова этой же области;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городу Алматы: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районного суда № 2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Досыбаеву Сауле Тлеубековну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Алмалинского района            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Аксуского городского суда Павлодарской области;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городу Астане: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Алматинского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Искакбекову Саулет Майдановиу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суда                  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специализированного административного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города Павлодара Павлодарской области;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сарыаркинского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Баймурзину Айнур Айтбаевну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суда                  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специализированного межрайонного суда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несовершеннолетних города Алматы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Освободить от занимаемых должностей: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судьи Атырауского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Байменову Сауле Гизатовну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областного суда                        в связи с уходом в отставку;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судей Кызылординского                  </w:t>
      </w:r>
      <w:r>
        <w:rPr>
          <w:rFonts w:ascii="Times New Roman"/>
          <w:b/>
          <w:i w:val="false"/>
          <w:color w:val="000000"/>
          <w:sz w:val="28"/>
        </w:rPr>
        <w:t>Ахметова Молдабека Менлибаевича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областного суда                        в связи с уходом в отставку;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Нурсейтова Зейнуллу Алимжанулы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в связи с уходом в отставку;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судьи Павлодарского                  </w:t>
      </w:r>
      <w:r>
        <w:rPr>
          <w:rFonts w:ascii="Times New Roman"/>
          <w:b/>
          <w:i w:val="false"/>
          <w:color w:val="000000"/>
          <w:sz w:val="28"/>
        </w:rPr>
        <w:t>Шевченко Анатолия Васильевича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областного суда                        в связи с уходом в отставку;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судьи Южно-Казахстанского            </w:t>
      </w:r>
      <w:r>
        <w:rPr>
          <w:rFonts w:ascii="Times New Roman"/>
          <w:b/>
          <w:i w:val="false"/>
          <w:color w:val="000000"/>
          <w:sz w:val="28"/>
        </w:rPr>
        <w:t>Сагиндыкову Айман Ахметовну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областного суда                        в связи с уходом в отставку;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Акмолинской области: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судьи Степногорского                  </w:t>
      </w:r>
      <w:r>
        <w:rPr>
          <w:rFonts w:ascii="Times New Roman"/>
          <w:b/>
          <w:i w:val="false"/>
          <w:color w:val="000000"/>
          <w:sz w:val="28"/>
        </w:rPr>
        <w:t>Краснова Сергея Владимировича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городского суда                        по собственному желанию;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Актюбинской области: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судьи суда № 2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Кузенбаеву Розу Амангельдиевну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города Актобе                        по решению квалификационной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Судебного жюри о несоответствии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занимаемой должности в силу профессиональной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непригодности;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Атырауской области: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судьи Атырауского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Жумалиеву Женни Хамитовну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городского суда                        в связи с уходом в отставку;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судьи специализированного            </w:t>
      </w:r>
      <w:r>
        <w:rPr>
          <w:rFonts w:ascii="Times New Roman"/>
          <w:b/>
          <w:i w:val="false"/>
          <w:color w:val="000000"/>
          <w:sz w:val="28"/>
        </w:rPr>
        <w:t>Ансариеву Фатиму Жолдаспаевну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                        в связи с переходом на другую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суда города Атырау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Восточно-Казахстанской области: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председателя Аягузского                  </w:t>
      </w:r>
      <w:r>
        <w:rPr>
          <w:rFonts w:ascii="Times New Roman"/>
          <w:b/>
          <w:i w:val="false"/>
          <w:color w:val="000000"/>
          <w:sz w:val="28"/>
        </w:rPr>
        <w:t>Турабаева Рахымкула Ахметжановича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суда                        в связи с уходом в отставку;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председателя Риддерского                  </w:t>
      </w:r>
      <w:r>
        <w:rPr>
          <w:rFonts w:ascii="Times New Roman"/>
          <w:b/>
          <w:i w:val="false"/>
          <w:color w:val="000000"/>
          <w:sz w:val="28"/>
        </w:rPr>
        <w:t>Адаспаева Талгата Кусаиновича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городского суда                        по собственному желанию, с прекращением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полномочий судьи;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Карагандинской области: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судьи районного суда № 2                  </w:t>
      </w:r>
      <w:r>
        <w:rPr>
          <w:rFonts w:ascii="Times New Roman"/>
          <w:b/>
          <w:i w:val="false"/>
          <w:color w:val="000000"/>
          <w:sz w:val="28"/>
        </w:rPr>
        <w:t>Яговец Юлию Николаевну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Казыбекбийского района                  по собственному желанию;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города Караганды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судьи специализированного            </w:t>
      </w:r>
      <w:r>
        <w:rPr>
          <w:rFonts w:ascii="Times New Roman"/>
          <w:b/>
          <w:i w:val="false"/>
          <w:color w:val="000000"/>
          <w:sz w:val="28"/>
        </w:rPr>
        <w:t>Имашева Болата Темировича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межрайонного суда                        в связи с достижением пенсионного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уголовным делам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судьи Улытауского                        Бейсембаева Ермека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суда                        в связи с уходом в отставку;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Северо-Казахстанской области: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судьи районного суда № 2                  </w:t>
      </w:r>
      <w:r>
        <w:rPr>
          <w:rFonts w:ascii="Times New Roman"/>
          <w:b/>
          <w:i w:val="false"/>
          <w:color w:val="000000"/>
          <w:sz w:val="28"/>
        </w:rPr>
        <w:t>Наби Ермека Тлепбергенулы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Тайыншинского района                  в связи с переходом на другую работу;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судьи специализированного            </w:t>
      </w:r>
      <w:r>
        <w:rPr>
          <w:rFonts w:ascii="Times New Roman"/>
          <w:b/>
          <w:i w:val="false"/>
          <w:color w:val="000000"/>
          <w:sz w:val="28"/>
        </w:rPr>
        <w:t>Билялова Ермека Сериковича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межрайонного                        в связи с переходом на другую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экономического суда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Южно-Казахстанской области: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судьи районного суда № 2                  </w:t>
      </w:r>
      <w:r>
        <w:rPr>
          <w:rFonts w:ascii="Times New Roman"/>
          <w:b/>
          <w:i w:val="false"/>
          <w:color w:val="000000"/>
          <w:sz w:val="28"/>
        </w:rPr>
        <w:t>Ниязбекова Абая Жиенбековича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Мактааральского района                  по решению дисциплинарной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Судебного жюри о необходимости освобождения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должности судьи за совершение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дисциплинарного проступка;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городу Алматы: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судьи Алмалинского                  </w:t>
      </w:r>
      <w:r>
        <w:rPr>
          <w:rFonts w:ascii="Times New Roman"/>
          <w:b/>
          <w:i w:val="false"/>
          <w:color w:val="000000"/>
          <w:sz w:val="28"/>
        </w:rPr>
        <w:t>Бегалиева Наримана Калаушевича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суда                        в связи с достижением пенсионного возраста;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судьи Бостандыкского                  </w:t>
      </w:r>
      <w:r>
        <w:rPr>
          <w:rFonts w:ascii="Times New Roman"/>
          <w:b/>
          <w:i w:val="false"/>
          <w:color w:val="000000"/>
          <w:sz w:val="28"/>
        </w:rPr>
        <w:t>Мурзаева Бахыта Болатовича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суда                        по решению квалификационной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Судебного жюри о несоответствии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занимаемой должности в силу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профессиональной непригодности.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