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3077" w14:textId="10a3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Договора между Республикой Казахстан и Республикой Беларусь о социально-экономическом сотрудничестве до 2026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июля 2018 года № 715.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Договор между Республикой Казахстан и Республикой Беларусь о социально-экономическом сотрудничестве до 2026 года, совершенный в Минске 29 ноября 2017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2018 года № 715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между Республикой Казахстан и Республикой Беларусь о социально-экономическом сотрудничестве до 2026 года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Республика Беларусь, именуемые в дальнейшем Сторонами,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углублению стратегического партнерства,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общепринятыми нормами и принципами международного права,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подчеркивая необходимость увеличения и диверсификации торговых, экономических связей между Республикой Казахстан и Республикой Беларусь,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более эффективного использования имеющихся у Республики Казахстан и Республики Беларусь экономических, производственных, финансовых и других возможностей,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взаимную заинтересованность в дальнейшем укреплении и развитии равноправных и взаимовыгодных торгово-экономических и производственных отношений, придании им долгосрочного и устойчивого характера, эффективном использовании экономического и научно-технического потенциала двух государств,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реализуют Программу между Республикой Казахстан и Республикой Беларусь о социально-экономическом сотрудничестве до 2026 года (далее – Программа), являющуюся неотъемлемой частью настоящего Договора.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вопросов, связанных с ходом реализации Программы, осуществляется Межправительственной Казахстанско-Белорусской комиссией по торгово-экономическому сотрудничеству.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уделяют особое внимание совершенствованию договорно-правовой базы экономических отношений обоих государств.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содействие созданию благоприятных экономических условий для осуществления предпринимательской и иной хозяйственной деятельности, а также реализации проектов, представляющих обоюдный интерес.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содействие участию в приватизации в соответствии со своим национальным законодательством.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двусторонние экономические, торговые, научные и технические связи с учетом национальных приоритетов в области диверсификации своих экономик и перевода их на новую технологическую основу.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углубляют взаимовыгодное сотрудничество в различных отраслях экономики, прежде всего в промышленном и топливно-энергетическом комплексе, строительстве, сельском хозяйстве, туризме.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расширяют сотрудничество в сфере производства, переработки и продвижения на рынки обоих государств сельскохозяйственной продукции, углубления всесторонних связей между научными организациями аграрного сектора.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области социально-экономических преобразований, осуществляемых ими, развивают производственную кооперацию и создают совместные производственные предприятия.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проводят свою внешнеторговую и экономическую политику исходя из фундаментальных норм и принципов международного права. 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Разногласия, возникающие в ходе реализации настоящего Договора, решаются путем переговоров и консультаций между Сторонами.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Договора не затрагивают прав и обязательств Сторон, вытекающих из других международных договоров, участниками которых они являются.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 взаимному согласию могут вносить в настоящий Договор изменения и дополнения, являющиеся неотъемлемыми частями настоящего Договора, которые оформляются отдельными протоколами и вступают в силу в порядке, предусмотренном для вступления в силу настоящего Договора.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силу, и действует до 31 декабря 2026 года.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Договора не затрагивает осуществление проектов, реализация которых в соответствии с Программой была начата в период действия настоящего Договора.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29 ноября 2017 года в двух подлинных экземплярах, каждый на казахском и русском языках, причем оба текста являются равно аутентичными и имеют одинаковую силу.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Республику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Республикой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Республикой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социально-экономическом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сотрудничестве до 2026 года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между Республикой Казахстан и Республикой Беларусь о социально-экономическом сотрудничестве до 2026 года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Цели и задачи Программы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 разработана Республикой Казахстан и Республикой Беларусь (далее – Стороны) с целью осуществления комплекса мер по дальнейшему расширению взаимовыгодных экономических и научно-технических связей между двумя государствами, достижению существенного прогресса в производственном сотрудничестве отраслей национальных экономик и роста на этой основе взаимного товарооборота.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этих целей настоящая Программа предусматривает взаимодействие государственных органов Республики Казахстан и Республики Беларусь по следующим основным направлениям: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экономического взаимодействия: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расширение и диверсификация торгово-экономического сотрудничества на равноправных и взаимовыгодных условиях;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стимулов для роста производства, внедрения новейших достижений науки и передовых технологий, повышения качества и конкурентоспособности выпускаемой продукции;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производственной кооперации, создание совместных производств и реализация двусторонних экономических проектов;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хозяйствующим субъектам, расположенным на территориях обоих государств, условий для добросовестной конкуренции;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в валютно-финансовой сфере, координация регулирования в сфере финансовых рынков и расширение взаимного допуска участников финансового рынка, совершенствование регулирования инфраструктуры рынка ценных бумаг;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интегрированного рынка биржевых товаров;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участие в реализации инфраструктурных проектов, в том числе в целях усиления стратегического транзитного потенциала;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регулярное проведение торгово-экономических мероприятий (выставки, ярмарки, бизнес-форумы, деловые встречи) в целях рекламы продукции национальных товаропроизводителей и взаимного продвижения товаров;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по проектам экономического сотрудничества;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усилий в развитии взаимовыгодного сотрудничества в области научно-технического сотрудничества и информационно-коммуникационных технологий;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в сфере мирного использования атомной энергии;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в сфере возобновляемых источников энергии;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национальных компаний в строительстве и реконструкции транспортных маршрутов в направлении Западная Европа – Западный Китай;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совместных программ и проектов в области мирного освоения космоса;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инновационного сотрудничества, направленного на ускоренную диверсификацию экономики;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правовых основ для реализации производственной кооперации;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межрегионального сотрудничества, сотрудничества в области инвестиций, малого и среднего бизнеса, приватизации;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сотрудничества в области управления государственным имуществом и приватизации, ведения государственного земельного кадастра;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сотрудничества в области предупреждения и ликвидации чрезвычайных ситуаций;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сотрудничества в природоохранной сфере, в области управления лесами и водными ресурсами, экологического мониторинга;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смягчение последствий изменения климата и адаптация к изменениям климата, рациональное природопользование;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открытой информацией торгово-экономического, а также научно-технического характера, представляющей взаимный интерес;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агропромышленного комплекса: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налаживание прямых связей и обмен опытом между организациями агропромышленного сектора Сторон, в том числе расширение сотрудничества по производству, переработке, использованию новых технологий хранения и взаимопоставок сельскохозяйственной продукции;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научно-техническое сотрудничество по проблематике агропромышленного комплекса, в том числе обмен информацией о достижениях в области научно-исследовательских работ;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транспорта и информационных технологий: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транспортно-коммуникационного сотрудничества, используя выгодное географическое положение обоих государств для повышения конкурентоспособности действующих транспортных коридоров;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пассажирских и грузовых перевозок, эффективное использование транзитных возможностей Сторон;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сотрудничества в области инфокоммуникационных технологий;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опытом в области использования геоинформационных и глобализационных систем (QIS, GPS);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гуманитарного сотрудничества: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реализация мер по укреплению и развитию гуманитарного сотрудничества, взаимодействию в социальной, культурной и других сферах;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в области образования и культуры, спорта и туризма;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в области труда, занятости и социальной защиты населения;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в области здравоохранения;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специалистов соответствующего уровня по согласованному перечню специальностей, содействие расширению и развитию взаимных обменов специалистами, учеными, аспирантами и студентами;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взаимного сотрудничества в сфере интеллектуальной собственности.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Развитие экономического сотрудничества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и углубление торгового сотрудничества между Сторонами осуществляются путем эффективного взаимодействия в рамках многосторонних и двусторонних договорных обязательств, усовершенствования системы расчетов, создания климата взаимного доверия в отношении внешнеэкономической деятельности в целом с учетом обязательств в рамках Евразийского экономического союза.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основным направлениям этого сотрудничества относятся: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обоих государств содействие взаимному участию хозяйствующих субъектов Сторон в программах приватизации объектов в Республике Казахстан и Республике Беларусь;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реализация отраслевых проектов и программ сотрудничества.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торговых отношений между двумя государствами предполагают активный обмен необходимой официальной статистической информацией, в первую очередь, сопоставление данных по взаимной торговле.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осуществления настоящей Программы принимаются действенные меры по укреплению и развитию прямых связей между хозяйствующими субъектами Республики Казахстан и Республики Беларусь, направленные на увеличение выпуска прогрессивных видов продукции, эффективное комплексное использование сырьевых ресурсов.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Координация мер по решению совместных социальных вопросов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реализации настоящей Программы Стороны уделяют внимание развитию взаимовыгодного сотрудничества в области здравоохранения, культуры и искусства, спорта, молодежной политики, туризма, труда, занятости и социальной защиты населения, а также в сфере подготовки высококвалифицированных кадров для различных отраслей и обмена специалистами, учеными, аспирантами, стажерами и студентами.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меры по укреплению связей Республики Казахстан и Республики Беларусь в целях создания благоприятных условий социально-экономического развития регионов.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IV. Механизм реализации Программы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настоящей Программы осуществляется посредством выполнения государственными органами и хозяйствующими субъектами Республики Казахстан и Республики Беларусь конкретных действий, предусмотренных в настоящей Программе.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контроль за ходом реализации настоящей Программы осуществляются Межправительственной Казахстанско-Белорусской комиссией по торгово-экономическому сотрудничеству.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настоящей Программы председатели национальных частей Межправительственной Казахстанско-Белорусской комиссии по торгово-экономическому сотрудничеству после вступления в силу Договора между Республикой Казахстан и Республикой Беларусь о социально-экономическом сотрудничестве до 2026 года утверждают План мероприятий по реализации Программы.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расходов, связанных с реализацией настоящей Программы и мероприятий, осуществляется за счет заинтересованных хозяйствующих субъектов Сторон.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