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52ad" w14:textId="8a55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мах городов Алматы, Шымкента и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9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87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ека Бауыржана Кыдыргалиулы – акимом города Алматы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имова Габидуллу Рахматуллаевича – акимом города Шымкент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жикпаева Ермека Боранбаевича – акимом Акмолинской области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залина Ондасына Сеиловича – акимом Актюбинской области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а Амандыка Габбасовича – акимом Алматинской област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аева Нурлана Аскаровича – акимом Атырауской област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хметова Аскара Исабековича – акимом Жамбылской области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шанова Ерлана Жакановича – акимом Карагандинской области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бетова Архимеда Бегежановича – акимом Костанайской области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шербаева Крымбека Елеуовича – акимом Кызылординской области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ауова Булата Жумабековича – акимом Павлодарской области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акалова Кумара Иргибаевича – акимом Северо-Казахстанской област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кеева Умирзака Естаевича – акимом Туркестанской области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а Даниала Кенжетаевича – акимом Восточно-Казахстанской области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