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8e12" w14:textId="6eb8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2019 года № 234. Утратил силу Указом Президента Республики Казахстан от 10 сентября 2022 года № 1005.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 (САПП Республики Казахстан, 2016 г., № 63, ст. 397)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средств Национального фонда Республики Казахстан, утвержденной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 по формированию и использованию средств Национального фонда":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 Принципы формирования и использования средств Национального фонда":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стабилизационной функции Национальный Банк Республики Казахстан в зависимости от сложившейся ситуации на финансовом рынке производит конвертацию и реконвертацию активов Национального фонда в порядке, установленном Правлением Национального Банка Республики Казахстан. Данные операции проводятся для выделения гарантированного и целевого трансфертов и не относятся к интервенциям Национального Банка Республики Казахстан.";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Гарантированный трансферт.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гарантированного трансферта из Национального фонда в республиканский бюджет будет составлять в 2019 - 2021 годах 2 700 млрд тенге ежегодно.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2022 года размер гарантированного трансферта будет снижаться до 2 000 млрд тенге.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выполнения сберегательной функции Национального фонда определение размера гарантированного трансферта будет основано на контрцикличном бюджетном правиле.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Гарантированный трансферт будет определяться в размере, не превышающем размер поступлений в Национальный фонд от нефтяного сектора при консервативной цене на нефть (цена отсечения), определяемой Законом Республики Казахстан о гарантированном трансферте на соответствующий плановый период.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увеличении поступлений в бюджет, прямо связанных с конъюнктурой цен на нефть, размер гарантированного трансферта будет снижаться.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Контрцикличное бюджетное правило будет направлено на дальнейшее накопление активов Национального фонда и способствовать снижению ненефтяного дефицита.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контрцикличного бюджетного правила будет регламентирован бюджетным законодательством Республики Казахстан.".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